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A704" w14:textId="05B2ACB7" w:rsidR="00BF3C0D" w:rsidRPr="00402242" w:rsidRDefault="0057523C">
      <w:pPr>
        <w:rPr>
          <w:b/>
          <w:bCs/>
          <w:sz w:val="28"/>
          <w:szCs w:val="28"/>
          <w:u w:val="single"/>
        </w:rPr>
      </w:pPr>
      <w:r w:rsidRPr="00402242">
        <w:rPr>
          <w:b/>
          <w:bCs/>
          <w:sz w:val="28"/>
          <w:szCs w:val="28"/>
          <w:u w:val="single"/>
        </w:rPr>
        <w:t xml:space="preserve">Tools für das </w:t>
      </w:r>
      <w:r w:rsidR="00725C75">
        <w:rPr>
          <w:b/>
          <w:bCs/>
          <w:sz w:val="28"/>
          <w:szCs w:val="28"/>
          <w:u w:val="single"/>
        </w:rPr>
        <w:t>d</w:t>
      </w:r>
      <w:r w:rsidRPr="00402242">
        <w:rPr>
          <w:b/>
          <w:bCs/>
          <w:sz w:val="28"/>
          <w:szCs w:val="28"/>
          <w:u w:val="single"/>
        </w:rPr>
        <w:t>igitale Studium</w:t>
      </w:r>
    </w:p>
    <w:p w14:paraId="6A93F634" w14:textId="495923D9" w:rsidR="00402242" w:rsidRDefault="00402242">
      <w:pPr>
        <w:rPr>
          <w:b/>
          <w:bCs/>
          <w:u w:val="single"/>
        </w:rPr>
      </w:pPr>
    </w:p>
    <w:p w14:paraId="7BC11871" w14:textId="7170ECF0" w:rsidR="00402242" w:rsidRDefault="00402242">
      <w:pPr>
        <w:rPr>
          <w:b/>
          <w:bCs/>
        </w:rPr>
      </w:pPr>
      <w:r>
        <w:rPr>
          <w:b/>
          <w:bCs/>
        </w:rPr>
        <w:t>Geräte:</w:t>
      </w:r>
    </w:p>
    <w:p w14:paraId="143EA2FC" w14:textId="41FF5153" w:rsidR="00402242" w:rsidRDefault="00402242">
      <w:pPr>
        <w:rPr>
          <w:b/>
          <w:bCs/>
        </w:rPr>
      </w:pPr>
    </w:p>
    <w:p w14:paraId="7ADFA455" w14:textId="2F720F6A" w:rsidR="00402242" w:rsidRPr="00561A93" w:rsidRDefault="00672A88">
      <w:pPr>
        <w:rPr>
          <w:lang w:val="en-US"/>
        </w:rPr>
      </w:pPr>
      <w:proofErr w:type="spellStart"/>
      <w:r w:rsidRPr="00561A93">
        <w:rPr>
          <w:lang w:val="en-US"/>
        </w:rPr>
        <w:t>Konvertible</w:t>
      </w:r>
      <w:r w:rsidR="00561A93" w:rsidRPr="00561A93">
        <w:rPr>
          <w:lang w:val="en-US"/>
        </w:rPr>
        <w:t>s</w:t>
      </w:r>
      <w:proofErr w:type="spellEnd"/>
      <w:r w:rsidR="00561A93" w:rsidRPr="00561A93">
        <w:rPr>
          <w:lang w:val="en-US"/>
        </w:rPr>
        <w:t xml:space="preserve"> Notebook (HP Dragonfly M</w:t>
      </w:r>
      <w:r w:rsidR="00561A93">
        <w:rPr>
          <w:lang w:val="en-US"/>
        </w:rPr>
        <w:t>ax)</w:t>
      </w:r>
    </w:p>
    <w:p w14:paraId="37439D04" w14:textId="37D3E109" w:rsidR="000A5847" w:rsidRDefault="00974D63" w:rsidP="000A5847">
      <w:pPr>
        <w:pStyle w:val="Listenabsatz"/>
        <w:numPr>
          <w:ilvl w:val="0"/>
          <w:numId w:val="1"/>
        </w:numPr>
      </w:pPr>
      <w:r>
        <w:t xml:space="preserve">Der klassische Gebrauch des Notebooks wird fürs Schreiben der wissenschaftlichen Arbeiten sein. </w:t>
      </w:r>
    </w:p>
    <w:p w14:paraId="3B649923" w14:textId="18B42ABB" w:rsidR="00BB7473" w:rsidRDefault="00E5760C" w:rsidP="000A5847">
      <w:pPr>
        <w:pStyle w:val="Listenabsatz"/>
        <w:numPr>
          <w:ilvl w:val="0"/>
          <w:numId w:val="1"/>
        </w:numPr>
      </w:pPr>
      <w:r>
        <w:t xml:space="preserve">Die Funktion des Touchpads anderseits </w:t>
      </w:r>
      <w:r w:rsidR="00A132EA">
        <w:t xml:space="preserve">käme bei den eigenen Notizen vom durchgenommenen Lernstoffs zum Zuge. </w:t>
      </w:r>
      <w:r w:rsidR="008E7868">
        <w:t xml:space="preserve">Hier </w:t>
      </w:r>
      <w:r w:rsidR="00D14A4C">
        <w:t xml:space="preserve">werden die gängigsten Programme PDF und </w:t>
      </w:r>
      <w:proofErr w:type="spellStart"/>
      <w:r w:rsidR="00D14A4C">
        <w:t>One</w:t>
      </w:r>
      <w:proofErr w:type="spellEnd"/>
      <w:r w:rsidR="00D14A4C">
        <w:t xml:space="preserve"> Note sein, welche eine Bearbeitung mit dem Bluetooth-Stift zulassen. </w:t>
      </w:r>
    </w:p>
    <w:p w14:paraId="7D01F846" w14:textId="14E99692" w:rsidR="00A61644" w:rsidRDefault="00A61644" w:rsidP="00A61644"/>
    <w:p w14:paraId="60422060" w14:textId="01E4F3B7" w:rsidR="00A61644" w:rsidRDefault="00A61644" w:rsidP="00A61644">
      <w:r>
        <w:t xml:space="preserve">iPad </w:t>
      </w:r>
    </w:p>
    <w:p w14:paraId="47666528" w14:textId="27B82BA5" w:rsidR="00A61644" w:rsidRDefault="00101CEB" w:rsidP="00A61644">
      <w:pPr>
        <w:pStyle w:val="Listenabsatz"/>
        <w:numPr>
          <w:ilvl w:val="0"/>
          <w:numId w:val="1"/>
        </w:numPr>
      </w:pPr>
      <w:r>
        <w:t xml:space="preserve">Das iPad </w:t>
      </w:r>
      <w:r w:rsidR="00A132EA">
        <w:t xml:space="preserve">dient für mich zum schauen von Videos und </w:t>
      </w:r>
      <w:r w:rsidR="00EF5FCF">
        <w:t xml:space="preserve">zeigen von Präsentationen. </w:t>
      </w:r>
    </w:p>
    <w:p w14:paraId="2FD51CBE" w14:textId="73C03887" w:rsidR="00101CEB" w:rsidRPr="000A5847" w:rsidRDefault="00EF5FCF" w:rsidP="00A61644">
      <w:pPr>
        <w:pStyle w:val="Listenabsatz"/>
        <w:numPr>
          <w:ilvl w:val="0"/>
          <w:numId w:val="1"/>
        </w:numPr>
      </w:pPr>
      <w:r>
        <w:t xml:space="preserve">Es können fast gleichviele Applikationen wie auf dem Laptop verwendet werden. </w:t>
      </w:r>
    </w:p>
    <w:p w14:paraId="6890A991" w14:textId="5F0F6EF1" w:rsidR="00402242" w:rsidRDefault="00402242">
      <w:pPr>
        <w:rPr>
          <w:b/>
          <w:bCs/>
        </w:rPr>
      </w:pPr>
    </w:p>
    <w:p w14:paraId="6E1FFE79" w14:textId="55D53D0A" w:rsidR="00593D0D" w:rsidRDefault="00593D0D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7AC2C87" wp14:editId="3E622293">
            <wp:simplePos x="895350" y="350520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3840480"/>
            <wp:effectExtent l="0" t="0" r="0" b="7620"/>
            <wp:wrapSquare wrapText="bothSides"/>
            <wp:docPr id="1" name="Grafik 1" descr="Weiße Einwegbech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Weiße Einwegbecher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784">
        <w:rPr>
          <w:b/>
          <w:bCs/>
        </w:rPr>
        <w:br w:type="textWrapping" w:clear="all"/>
      </w:r>
    </w:p>
    <w:p w14:paraId="18637336" w14:textId="77777777" w:rsidR="00402242" w:rsidRPr="00402242" w:rsidRDefault="00402242">
      <w:pPr>
        <w:rPr>
          <w:b/>
          <w:bCs/>
        </w:rPr>
      </w:pPr>
    </w:p>
    <w:sectPr w:rsidR="00402242" w:rsidRPr="004022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B04"/>
    <w:multiLevelType w:val="hybridMultilevel"/>
    <w:tmpl w:val="43B837E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33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0D"/>
    <w:rsid w:val="000A5847"/>
    <w:rsid w:val="000D0B53"/>
    <w:rsid w:val="00101CEB"/>
    <w:rsid w:val="00175E14"/>
    <w:rsid w:val="002F6F45"/>
    <w:rsid w:val="00402242"/>
    <w:rsid w:val="004F755F"/>
    <w:rsid w:val="00526784"/>
    <w:rsid w:val="00561A93"/>
    <w:rsid w:val="0057523C"/>
    <w:rsid w:val="00593D0D"/>
    <w:rsid w:val="00654794"/>
    <w:rsid w:val="00672A88"/>
    <w:rsid w:val="00725C75"/>
    <w:rsid w:val="007969E7"/>
    <w:rsid w:val="008E7868"/>
    <w:rsid w:val="00974D63"/>
    <w:rsid w:val="00A132EA"/>
    <w:rsid w:val="00A61644"/>
    <w:rsid w:val="00BB7473"/>
    <w:rsid w:val="00BF3C0D"/>
    <w:rsid w:val="00CE6C7F"/>
    <w:rsid w:val="00D14A4C"/>
    <w:rsid w:val="00D72318"/>
    <w:rsid w:val="00E5760C"/>
    <w:rsid w:val="00E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6DB27A"/>
  <w15:chartTrackingRefBased/>
  <w15:docId w15:val="{B1BCB024-CB45-D046-BA89-84D43390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584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72A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672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3506">
          <w:marLeft w:val="0"/>
          <w:marRight w:val="0"/>
          <w:marTop w:val="0"/>
          <w:marBottom w:val="0"/>
          <w:divBdr>
            <w:top w:val="single" w:sz="6" w:space="5" w:color="DEE2E6"/>
            <w:left w:val="single" w:sz="6" w:space="5" w:color="DEE2E6"/>
            <w:bottom w:val="single" w:sz="6" w:space="5" w:color="DEE2E6"/>
            <w:right w:val="single" w:sz="6" w:space="5" w:color="DEE2E6"/>
          </w:divBdr>
          <w:divsChild>
            <w:div w:id="19404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Jonas (jankojon)</dc:creator>
  <cp:keywords/>
  <dc:description/>
  <cp:lastModifiedBy>Basic Martin (basicmar)</cp:lastModifiedBy>
  <cp:revision>13</cp:revision>
  <dcterms:created xsi:type="dcterms:W3CDTF">2022-09-14T17:04:00Z</dcterms:created>
  <dcterms:modified xsi:type="dcterms:W3CDTF">2022-09-14T17:13:00Z</dcterms:modified>
</cp:coreProperties>
</file>