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68" w:rsidRDefault="007B4368" w:rsidP="007B4368"/>
    <w:p w:rsidR="007B4368" w:rsidRDefault="007B4368" w:rsidP="007B4368"/>
    <w:p w:rsidR="007B4368" w:rsidRDefault="007B4368" w:rsidP="007B4368"/>
    <w:p w:rsidR="007B4368" w:rsidRDefault="007B4368" w:rsidP="007B4368"/>
    <w:p w:rsidR="007B4368" w:rsidRDefault="007B4368" w:rsidP="007B4368"/>
    <w:tbl>
      <w:tblPr>
        <w:tblW w:w="501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5358"/>
        <w:gridCol w:w="996"/>
        <w:gridCol w:w="3540"/>
      </w:tblGrid>
      <w:tr w:rsidR="007B4368" w:rsidRPr="00A907C0" w:rsidTr="00C72E40">
        <w:tc>
          <w:tcPr>
            <w:tcW w:w="6354" w:type="dxa"/>
            <w:gridSpan w:val="2"/>
            <w:shd w:val="clear" w:color="auto" w:fill="auto"/>
          </w:tcPr>
          <w:p w:rsidR="007B4368" w:rsidRPr="007B4368" w:rsidRDefault="007B4368" w:rsidP="00C935AA">
            <w:pPr>
              <w:spacing w:before="12" w:after="12"/>
              <w:rPr>
                <w:b/>
                <w:sz w:val="20"/>
                <w:szCs w:val="20"/>
              </w:rPr>
            </w:pPr>
            <w:r w:rsidRPr="007B4368">
              <w:rPr>
                <w:b/>
                <w:sz w:val="20"/>
                <w:szCs w:val="20"/>
              </w:rPr>
              <w:t xml:space="preserve">ZHAW / Linguistik / </w:t>
            </w:r>
            <w:r w:rsidR="00C935AA">
              <w:rPr>
                <w:b/>
                <w:sz w:val="20"/>
                <w:szCs w:val="20"/>
              </w:rPr>
              <w:t>MA AL</w:t>
            </w:r>
          </w:p>
        </w:tc>
        <w:tc>
          <w:tcPr>
            <w:tcW w:w="3540" w:type="dxa"/>
            <w:shd w:val="clear" w:color="auto" w:fill="auto"/>
          </w:tcPr>
          <w:p w:rsidR="007B4368" w:rsidRPr="007B4368" w:rsidRDefault="007B4368" w:rsidP="00C72E40">
            <w:pPr>
              <w:spacing w:before="12" w:after="12"/>
              <w:jc w:val="right"/>
              <w:rPr>
                <w:b/>
                <w:sz w:val="20"/>
                <w:szCs w:val="20"/>
              </w:rPr>
            </w:pPr>
            <w:r w:rsidRPr="007B4368">
              <w:rPr>
                <w:b/>
                <w:sz w:val="20"/>
                <w:szCs w:val="20"/>
              </w:rPr>
              <w:t>Eignungsprüfung</w:t>
            </w:r>
            <w:r w:rsidR="00A665E1">
              <w:rPr>
                <w:b/>
                <w:sz w:val="20"/>
                <w:szCs w:val="20"/>
              </w:rPr>
              <w:t xml:space="preserve"> </w:t>
            </w:r>
            <w:r w:rsidR="00A665E1">
              <w:rPr>
                <w:b/>
                <w:sz w:val="20"/>
                <w:szCs w:val="20"/>
              </w:rPr>
              <w:t>Fachübersetzen</w:t>
            </w:r>
          </w:p>
        </w:tc>
      </w:tr>
      <w:tr w:rsidR="007B4368" w:rsidRPr="00774A56" w:rsidTr="004349BC">
        <w:sdt>
          <w:sdtPr>
            <w:rPr>
              <w:b/>
              <w:sz w:val="20"/>
              <w:szCs w:val="20"/>
              <w:highlight w:val="lightGray"/>
              <w:lang w:val="it-IT"/>
            </w:rPr>
            <w:id w:val="1617401594"/>
            <w:placeholder>
              <w:docPart w:val="C35FCC0FEFE94F7785888DC396FAC226"/>
            </w:placeholder>
          </w:sdtPr>
          <w:sdtEndPr/>
          <w:sdtContent>
            <w:tc>
              <w:tcPr>
                <w:tcW w:w="5358" w:type="dxa"/>
                <w:shd w:val="clear" w:color="auto" w:fill="auto"/>
              </w:tcPr>
              <w:p w:rsidR="007B4368" w:rsidRPr="005E4A8E" w:rsidRDefault="00D731E8" w:rsidP="00A55311">
                <w:pPr>
                  <w:spacing w:before="12" w:after="12"/>
                  <w:rPr>
                    <w:b/>
                    <w:sz w:val="20"/>
                    <w:szCs w:val="20"/>
                    <w:lang w:val="it-IT"/>
                  </w:rPr>
                </w:pPr>
                <w:r>
                  <w:rPr>
                    <w:b/>
                    <w:sz w:val="20"/>
                    <w:szCs w:val="20"/>
                    <w:highlight w:val="lightGray"/>
                    <w:lang w:val="it-IT"/>
                  </w:rPr>
                  <w:t>ITA–</w:t>
                </w:r>
                <w:r w:rsidR="00A55311">
                  <w:rPr>
                    <w:b/>
                    <w:sz w:val="20"/>
                    <w:szCs w:val="20"/>
                    <w:highlight w:val="lightGray"/>
                    <w:lang w:val="it-IT"/>
                  </w:rPr>
                  <w:t>DEU</w:t>
                </w:r>
              </w:p>
            </w:tc>
          </w:sdtContent>
        </w:sdt>
        <w:tc>
          <w:tcPr>
            <w:tcW w:w="4536" w:type="dxa"/>
            <w:gridSpan w:val="2"/>
            <w:shd w:val="clear" w:color="auto" w:fill="auto"/>
          </w:tcPr>
          <w:p w:rsidR="007B4368" w:rsidRPr="007B4368" w:rsidRDefault="00601156" w:rsidP="00A55311">
            <w:pPr>
              <w:jc w:val="right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  <w:highlight w:val="lightGray"/>
                  <w:lang w:val="it-IT"/>
                </w:rPr>
                <w:id w:val="1030838937"/>
                <w:placeholder>
                  <w:docPart w:val="33350E5F5D9947B2A6A663DAA90C2B64"/>
                </w:placeholder>
              </w:sdtPr>
              <w:sdtEndPr/>
              <w:sdtContent>
                <w:r w:rsidR="00A55311" w:rsidRPr="00793A9E">
                  <w:rPr>
                    <w:b/>
                    <w:sz w:val="20"/>
                    <w:szCs w:val="20"/>
                    <w:highlight w:val="lightGray"/>
                  </w:rPr>
                  <w:t xml:space="preserve"> B</w:t>
                </w:r>
                <w:r w:rsidR="00D731E8">
                  <w:rPr>
                    <w:b/>
                    <w:sz w:val="20"/>
                    <w:szCs w:val="20"/>
                    <w:highlight w:val="lightGray"/>
                  </w:rPr>
                  <w:t>/C–</w:t>
                </w:r>
                <w:r w:rsidR="00A55311" w:rsidRPr="00793A9E">
                  <w:rPr>
                    <w:b/>
                    <w:sz w:val="20"/>
                    <w:szCs w:val="20"/>
                    <w:highlight w:val="lightGray"/>
                  </w:rPr>
                  <w:t>A</w:t>
                </w:r>
              </w:sdtContent>
            </w:sdt>
          </w:p>
        </w:tc>
      </w:tr>
    </w:tbl>
    <w:p w:rsidR="007B4368" w:rsidRDefault="007B4368" w:rsidP="007B4368">
      <w:pPr>
        <w:pStyle w:val="Kopfzeile"/>
      </w:pPr>
    </w:p>
    <w:p w:rsidR="006D307F" w:rsidRDefault="006D307F" w:rsidP="00687F2F">
      <w:pPr>
        <w:tabs>
          <w:tab w:val="center" w:pos="4819"/>
        </w:tabs>
        <w:spacing w:before="60" w:after="40"/>
      </w:pPr>
    </w:p>
    <w:p w:rsidR="007B4368" w:rsidRPr="006D307F" w:rsidRDefault="007B4368" w:rsidP="00687F2F">
      <w:pPr>
        <w:tabs>
          <w:tab w:val="center" w:pos="4819"/>
        </w:tabs>
        <w:spacing w:before="60" w:after="40"/>
      </w:pPr>
    </w:p>
    <w:p w:rsidR="00506E10" w:rsidRDefault="005B756A" w:rsidP="00045A95">
      <w:pPr>
        <w:tabs>
          <w:tab w:val="left" w:pos="2268"/>
          <w:tab w:val="center" w:pos="4819"/>
        </w:tabs>
        <w:spacing w:before="60" w:after="40"/>
        <w:rPr>
          <w:b/>
        </w:rPr>
      </w:pPr>
      <w:r>
        <w:rPr>
          <w:b/>
        </w:rPr>
        <w:t xml:space="preserve">Angaben zum </w:t>
      </w:r>
      <w:r w:rsidR="00A5719F">
        <w:rPr>
          <w:b/>
        </w:rPr>
        <w:t>Ausgangstext</w:t>
      </w:r>
    </w:p>
    <w:p w:rsidR="00DB7179" w:rsidRDefault="00DB7179" w:rsidP="00045A95">
      <w:pPr>
        <w:tabs>
          <w:tab w:val="left" w:pos="2268"/>
        </w:tabs>
        <w:spacing w:before="60" w:after="40"/>
      </w:pPr>
      <w:r>
        <w:t>Erscheinungsort:</w:t>
      </w:r>
      <w:r w:rsidR="00045A95">
        <w:tab/>
      </w:r>
      <w:r w:rsidR="00A55311">
        <w:t>Rom</w:t>
      </w:r>
      <w:bookmarkStart w:id="0" w:name="_GoBack"/>
      <w:bookmarkEnd w:id="0"/>
    </w:p>
    <w:p w:rsidR="00DB7179" w:rsidRDefault="00DB7179" w:rsidP="00045A95">
      <w:pPr>
        <w:tabs>
          <w:tab w:val="left" w:pos="2268"/>
        </w:tabs>
        <w:spacing w:before="60" w:after="40"/>
      </w:pPr>
      <w:r>
        <w:t>Erscheinungsdatum:</w:t>
      </w:r>
      <w:r w:rsidR="00045A95">
        <w:tab/>
      </w:r>
      <w:r w:rsidR="00A55311">
        <w:t>ca. 2001</w:t>
      </w:r>
      <w:r w:rsidR="00833DD9">
        <w:t>, Juni</w:t>
      </w:r>
    </w:p>
    <w:p w:rsidR="00DB7179" w:rsidRDefault="00DB7179" w:rsidP="00045A95">
      <w:pPr>
        <w:tabs>
          <w:tab w:val="left" w:pos="2268"/>
          <w:tab w:val="left" w:pos="5955"/>
        </w:tabs>
        <w:spacing w:before="60" w:after="40"/>
      </w:pPr>
      <w:r>
        <w:t>Zielgruppe:</w:t>
      </w:r>
      <w:r w:rsidR="00045A95">
        <w:tab/>
      </w:r>
      <w:r w:rsidR="00A55311">
        <w:t>Leserinnen und Leser der Zeitschrift „Panorama“</w:t>
      </w:r>
    </w:p>
    <w:p w:rsidR="00DB7179" w:rsidRDefault="00DB7179" w:rsidP="00045A95">
      <w:pPr>
        <w:tabs>
          <w:tab w:val="left" w:pos="2268"/>
        </w:tabs>
        <w:spacing w:before="60" w:after="40"/>
      </w:pPr>
      <w:r>
        <w:t>Anzahl Wörter:</w:t>
      </w:r>
      <w:r w:rsidR="00045A95">
        <w:tab/>
      </w:r>
      <w:r w:rsidR="00C44811">
        <w:t>2</w:t>
      </w:r>
      <w:r w:rsidR="002E1A27">
        <w:t>78</w:t>
      </w:r>
      <w:r w:rsidR="001136A4">
        <w:t xml:space="preserve"> Wörter</w:t>
      </w:r>
    </w:p>
    <w:p w:rsidR="00DB7179" w:rsidRDefault="00DB7179" w:rsidP="00045A95">
      <w:pPr>
        <w:tabs>
          <w:tab w:val="left" w:pos="2268"/>
        </w:tabs>
        <w:spacing w:before="60" w:after="40"/>
      </w:pPr>
    </w:p>
    <w:p w:rsidR="005B756A" w:rsidRDefault="00886796" w:rsidP="00045A95">
      <w:pPr>
        <w:tabs>
          <w:tab w:val="left" w:pos="2268"/>
        </w:tabs>
        <w:spacing w:before="60" w:after="40"/>
        <w:rPr>
          <w:b/>
        </w:rPr>
      </w:pPr>
      <w:r>
        <w:rPr>
          <w:b/>
        </w:rPr>
        <w:t>Angaben zum Zieltext</w:t>
      </w:r>
    </w:p>
    <w:p w:rsidR="00DB7179" w:rsidRDefault="00DB7179" w:rsidP="00045A95">
      <w:pPr>
        <w:tabs>
          <w:tab w:val="left" w:pos="2268"/>
        </w:tabs>
        <w:spacing w:before="60" w:after="40"/>
      </w:pPr>
      <w:r>
        <w:t>Erscheinungsort:</w:t>
      </w:r>
      <w:r w:rsidR="00045A95">
        <w:tab/>
      </w:r>
      <w:r w:rsidR="00A55311">
        <w:t>Schweiz</w:t>
      </w:r>
    </w:p>
    <w:p w:rsidR="00DB7179" w:rsidRDefault="00DB7179" w:rsidP="00045A95">
      <w:pPr>
        <w:tabs>
          <w:tab w:val="left" w:pos="2268"/>
        </w:tabs>
        <w:spacing w:before="60" w:after="40"/>
      </w:pPr>
      <w:r>
        <w:t>Erscheinungsdatum:</w:t>
      </w:r>
      <w:r w:rsidR="00045A95">
        <w:tab/>
      </w:r>
      <w:r w:rsidR="00A55311">
        <w:t>ebenfalls 2001</w:t>
      </w:r>
      <w:r w:rsidR="00833DD9">
        <w:t>, Juni</w:t>
      </w:r>
    </w:p>
    <w:p w:rsidR="00DB7179" w:rsidRDefault="00DB7179" w:rsidP="00045A95">
      <w:pPr>
        <w:tabs>
          <w:tab w:val="left" w:pos="2268"/>
        </w:tabs>
        <w:spacing w:before="60" w:after="40"/>
      </w:pPr>
      <w:r>
        <w:t>Zielgruppe:</w:t>
      </w:r>
      <w:r w:rsidR="00045A95">
        <w:tab/>
      </w:r>
      <w:r w:rsidR="00A55311">
        <w:t>d</w:t>
      </w:r>
      <w:r w:rsidR="00C44811">
        <w:t>e</w:t>
      </w:r>
      <w:r w:rsidR="00A55311">
        <w:t>utschsprachige Italien-Touristinnen und -Touristen</w:t>
      </w:r>
    </w:p>
    <w:p w:rsidR="006220DA" w:rsidRDefault="006220DA" w:rsidP="00045A95">
      <w:pPr>
        <w:tabs>
          <w:tab w:val="left" w:pos="2268"/>
        </w:tabs>
        <w:spacing w:before="60" w:after="40"/>
      </w:pPr>
    </w:p>
    <w:p w:rsidR="006220DA" w:rsidRDefault="006220DA" w:rsidP="00045A95">
      <w:pPr>
        <w:tabs>
          <w:tab w:val="left" w:pos="2268"/>
        </w:tabs>
        <w:spacing w:before="60" w:after="40"/>
      </w:pPr>
      <w:r w:rsidRPr="006220DA">
        <w:rPr>
          <w:b/>
        </w:rPr>
        <w:t>Erlaubte Hilfsmittel:</w:t>
      </w:r>
      <w:r w:rsidR="00045A95">
        <w:tab/>
      </w:r>
      <w:r w:rsidRPr="006220DA">
        <w:t xml:space="preserve">Alle (Erlaubt sind elektronische und herkömmliche Wörterbücher sowie </w:t>
      </w:r>
      <w:r w:rsidR="00045A95">
        <w:br/>
      </w:r>
      <w:r w:rsidR="00045A95">
        <w:tab/>
      </w:r>
      <w:r w:rsidRPr="006220DA">
        <w:t xml:space="preserve">Internet zu Recherchezwecken. Die Konsultation von Personen ist nicht </w:t>
      </w:r>
      <w:r w:rsidR="00045A95">
        <w:br/>
      </w:r>
      <w:r w:rsidR="00045A95">
        <w:tab/>
      </w:r>
      <w:r w:rsidRPr="006220DA">
        <w:t>erlaubt und führt zum Ausschluss.)</w:t>
      </w:r>
    </w:p>
    <w:p w:rsidR="006220DA" w:rsidRDefault="006220DA" w:rsidP="00276B96">
      <w:pPr>
        <w:tabs>
          <w:tab w:val="left" w:pos="4050"/>
        </w:tabs>
        <w:spacing w:before="60" w:after="40"/>
      </w:pPr>
    </w:p>
    <w:p w:rsidR="005B756A" w:rsidRDefault="005B756A" w:rsidP="00886796">
      <w:pPr>
        <w:spacing w:before="60" w:after="40"/>
      </w:pPr>
    </w:p>
    <w:p w:rsidR="00886796" w:rsidRPr="00886796" w:rsidRDefault="00886796" w:rsidP="00886796">
      <w:pPr>
        <w:spacing w:before="60" w:after="40"/>
        <w:rPr>
          <w:b/>
        </w:rPr>
      </w:pPr>
      <w:r>
        <w:rPr>
          <w:b/>
        </w:rPr>
        <w:t>Ü</w:t>
      </w:r>
      <w:r w:rsidRPr="00886796">
        <w:rPr>
          <w:b/>
        </w:rPr>
        <w:t>bersetzungsauftrag: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86796" w:rsidRPr="001136A4" w:rsidTr="00CA04C6">
        <w:trPr>
          <w:trHeight w:val="2413"/>
        </w:trPr>
        <w:tc>
          <w:tcPr>
            <w:tcW w:w="9778" w:type="dxa"/>
            <w:shd w:val="clear" w:color="auto" w:fill="auto"/>
          </w:tcPr>
          <w:p w:rsidR="00C44811" w:rsidRDefault="00C44811" w:rsidP="00F6709F">
            <w:pPr>
              <w:spacing w:before="60" w:after="40"/>
            </w:pPr>
          </w:p>
          <w:p w:rsidR="00886796" w:rsidRPr="001136A4" w:rsidRDefault="001136A4" w:rsidP="00F6709F">
            <w:pPr>
              <w:spacing w:before="60" w:after="40"/>
            </w:pPr>
            <w:r w:rsidRPr="001136A4">
              <w:t xml:space="preserve">Beim Ausgangstext handelt es sich um </w:t>
            </w:r>
            <w:r w:rsidR="00833DD9">
              <w:t xml:space="preserve">die Einleitung zu </w:t>
            </w:r>
            <w:r w:rsidRPr="001136A4">
              <w:t>eine</w:t>
            </w:r>
            <w:r w:rsidR="00833DD9">
              <w:t>r</w:t>
            </w:r>
            <w:r w:rsidRPr="001136A4">
              <w:t xml:space="preserve"> </w:t>
            </w:r>
            <w:r w:rsidR="00833DD9" w:rsidRPr="001136A4">
              <w:t>klein</w:t>
            </w:r>
            <w:r w:rsidR="00833DD9">
              <w:t>e</w:t>
            </w:r>
            <w:r w:rsidR="00833DD9" w:rsidRPr="001136A4">
              <w:t>n</w:t>
            </w:r>
            <w:r w:rsidRPr="001136A4">
              <w:t xml:space="preserve"> Broschüre, </w:t>
            </w:r>
            <w:r>
              <w:t>eine</w:t>
            </w:r>
            <w:r w:rsidR="00833DD9">
              <w:t>r</w:t>
            </w:r>
            <w:r w:rsidRPr="001136A4">
              <w:t xml:space="preserve"> Gratisbeilage </w:t>
            </w:r>
            <w:r>
              <w:t>zum Magazin „Panorama“</w:t>
            </w:r>
            <w:r w:rsidR="00833DD9">
              <w:t>,</w:t>
            </w:r>
            <w:r>
              <w:t xml:space="preserve"> mit dem Titel „I </w:t>
            </w:r>
            <w:proofErr w:type="spellStart"/>
            <w:r>
              <w:t>ristoranti</w:t>
            </w:r>
            <w:proofErr w:type="spellEnd"/>
            <w:r>
              <w:t xml:space="preserve"> sul </w:t>
            </w:r>
            <w:proofErr w:type="spellStart"/>
            <w:r>
              <w:t>mare</w:t>
            </w:r>
            <w:proofErr w:type="spellEnd"/>
            <w:r>
              <w:t>“.</w:t>
            </w:r>
          </w:p>
          <w:p w:rsidR="00886796" w:rsidRPr="001136A4" w:rsidRDefault="001136A4" w:rsidP="00F6709F">
            <w:pPr>
              <w:spacing w:before="60" w:after="40"/>
            </w:pPr>
            <w:r w:rsidRPr="00833DD9">
              <w:rPr>
                <w:b/>
              </w:rPr>
              <w:t>Fiktiver Übersetzungsauftrag</w:t>
            </w:r>
            <w:r w:rsidR="00833DD9" w:rsidRPr="00833DD9">
              <w:rPr>
                <w:b/>
              </w:rPr>
              <w:t>:</w:t>
            </w:r>
            <w:r w:rsidR="00833DD9">
              <w:t xml:space="preserve"> Die „Neue Zürcher Zeitung“ veröffentlicht im Rahmen einer ausführlichen Tourismus-Beilage „Italien“ einen </w:t>
            </w:r>
            <w:r w:rsidR="00A427EB">
              <w:t xml:space="preserve">komprimierten </w:t>
            </w:r>
            <w:r w:rsidR="00833DD9">
              <w:t xml:space="preserve">Auszug </w:t>
            </w:r>
            <w:r w:rsidR="00A427EB">
              <w:t xml:space="preserve">(ca. ein Viertel der Originalliste) </w:t>
            </w:r>
            <w:r w:rsidR="00833DD9">
              <w:t xml:space="preserve">aus dieser Broschüre. </w:t>
            </w:r>
            <w:r w:rsidR="00C44811">
              <w:t xml:space="preserve">Der unten stehende Ausgangstext ist auch die Einleitung zu der Restaurant-Liste in der NZZ. </w:t>
            </w:r>
          </w:p>
          <w:p w:rsidR="00C44811" w:rsidRDefault="00C44811" w:rsidP="00C44811">
            <w:pPr>
              <w:jc w:val="both"/>
              <w:rPr>
                <w:rFonts w:cs="Arial"/>
              </w:rPr>
            </w:pPr>
            <w:r w:rsidRPr="00F0649C">
              <w:rPr>
                <w:rFonts w:cs="Arial"/>
                <w:b/>
              </w:rPr>
              <w:t>Nehmen Sie die sich aus dem Übersetzungsauftrag ergebenden Anpassungen vor</w:t>
            </w:r>
            <w:r>
              <w:rPr>
                <w:rFonts w:cs="Arial"/>
              </w:rPr>
              <w:t xml:space="preserve"> und fertigen Sie </w:t>
            </w:r>
            <w:r w:rsidRPr="00F0649C">
              <w:rPr>
                <w:rFonts w:cs="Arial"/>
                <w:b/>
              </w:rPr>
              <w:t>eine idiomatische zielsprachliche Fassung</w:t>
            </w:r>
            <w:r>
              <w:rPr>
                <w:rFonts w:cs="Arial"/>
              </w:rPr>
              <w:t xml:space="preserve"> an. </w:t>
            </w:r>
            <w:r w:rsidR="00906BAB">
              <w:rPr>
                <w:rFonts w:cs="Arial"/>
              </w:rPr>
              <w:t>Zwei bis drei</w:t>
            </w:r>
            <w:r>
              <w:rPr>
                <w:rFonts w:cs="Arial"/>
              </w:rPr>
              <w:t xml:space="preserve"> übersetzerische Entscheidungen dürfen Sie stichwortartig begründen, wenn Sie das möchten.</w:t>
            </w:r>
          </w:p>
          <w:p w:rsidR="000658B9" w:rsidRPr="001136A4" w:rsidRDefault="00C44811" w:rsidP="00F6709F">
            <w:pPr>
              <w:spacing w:before="60" w:after="40"/>
            </w:pPr>
            <w:r>
              <w:t>Der durchgestrichene kursive Einleitungstext dient zu Ihrer Information, er braucht nicht übersetzt zu werden.</w:t>
            </w:r>
          </w:p>
          <w:p w:rsidR="00886796" w:rsidRPr="001136A4" w:rsidRDefault="00886796" w:rsidP="009636CA">
            <w:pPr>
              <w:spacing w:before="60" w:after="40"/>
            </w:pPr>
          </w:p>
        </w:tc>
      </w:tr>
    </w:tbl>
    <w:p w:rsidR="00C44811" w:rsidRDefault="00C44811" w:rsidP="00886796">
      <w:pPr>
        <w:spacing w:before="60" w:after="40"/>
      </w:pPr>
    </w:p>
    <w:p w:rsidR="00C44811" w:rsidRDefault="00C44811">
      <w:r>
        <w:br w:type="page"/>
      </w:r>
    </w:p>
    <w:p w:rsidR="00886796" w:rsidRPr="001136A4" w:rsidRDefault="00886796" w:rsidP="00886796">
      <w:pPr>
        <w:spacing w:before="60" w:after="40"/>
      </w:pPr>
    </w:p>
    <w:p w:rsidR="00C44811" w:rsidRPr="00906BAB" w:rsidRDefault="00C44811" w:rsidP="00886796">
      <w:pPr>
        <w:spacing w:before="60" w:after="40"/>
        <w:rPr>
          <w:b/>
        </w:rPr>
      </w:pPr>
    </w:p>
    <w:p w:rsidR="00C44811" w:rsidRPr="00906BAB" w:rsidRDefault="00C44811" w:rsidP="00886796">
      <w:pPr>
        <w:spacing w:before="60" w:after="40"/>
        <w:rPr>
          <w:b/>
        </w:rPr>
      </w:pPr>
    </w:p>
    <w:p w:rsidR="00C44811" w:rsidRPr="00906BAB" w:rsidRDefault="00C44811" w:rsidP="00886796">
      <w:pPr>
        <w:spacing w:before="60" w:after="40"/>
        <w:rPr>
          <w:b/>
        </w:rPr>
      </w:pPr>
    </w:p>
    <w:p w:rsidR="00C44811" w:rsidRPr="00906BAB" w:rsidRDefault="00C44811" w:rsidP="00886796">
      <w:pPr>
        <w:spacing w:before="60" w:after="40"/>
        <w:rPr>
          <w:b/>
        </w:rPr>
      </w:pPr>
    </w:p>
    <w:p w:rsidR="00C44811" w:rsidRPr="00906BAB" w:rsidRDefault="00C44811" w:rsidP="00886796">
      <w:pPr>
        <w:spacing w:before="60" w:after="40"/>
        <w:rPr>
          <w:b/>
        </w:rPr>
      </w:pPr>
    </w:p>
    <w:p w:rsidR="00886796" w:rsidRPr="001136A4" w:rsidRDefault="000F466C" w:rsidP="00886796">
      <w:pPr>
        <w:spacing w:before="60" w:after="40"/>
        <w:rPr>
          <w:b/>
          <w:lang w:val="it-IT"/>
        </w:rPr>
      </w:pPr>
      <w:proofErr w:type="spellStart"/>
      <w:r w:rsidRPr="001136A4">
        <w:rPr>
          <w:b/>
          <w:lang w:val="it-IT"/>
        </w:rPr>
        <w:t>Ausgangstext</w:t>
      </w:r>
      <w:proofErr w:type="spellEnd"/>
      <w:r w:rsidRPr="001136A4">
        <w:rPr>
          <w:b/>
          <w:lang w:val="it-IT"/>
        </w:rPr>
        <w:t xml:space="preserve"> </w:t>
      </w:r>
    </w:p>
    <w:p w:rsidR="00741024" w:rsidRPr="001136A4" w:rsidRDefault="00741024" w:rsidP="00886796">
      <w:pPr>
        <w:spacing w:before="60" w:after="40"/>
        <w:rPr>
          <w:lang w:val="it-IT"/>
        </w:rPr>
      </w:pPr>
    </w:p>
    <w:p w:rsidR="00A55311" w:rsidRPr="00C44811" w:rsidRDefault="00A55311" w:rsidP="00A55311">
      <w:pPr>
        <w:jc w:val="center"/>
        <w:rPr>
          <w:i/>
          <w:strike/>
          <w:szCs w:val="22"/>
          <w:lang w:val="it-IT"/>
        </w:rPr>
      </w:pPr>
      <w:r w:rsidRPr="00C44811">
        <w:rPr>
          <w:i/>
          <w:strike/>
          <w:szCs w:val="22"/>
          <w:lang w:val="it-IT"/>
        </w:rPr>
        <w:t xml:space="preserve">Questo è il secondo di una serie </w:t>
      </w:r>
    </w:p>
    <w:p w:rsidR="00A55311" w:rsidRPr="00C44811" w:rsidRDefault="00A55311" w:rsidP="00A55311">
      <w:pPr>
        <w:jc w:val="center"/>
        <w:rPr>
          <w:i/>
          <w:strike/>
          <w:szCs w:val="22"/>
          <w:lang w:val="it-IT"/>
        </w:rPr>
      </w:pPr>
      <w:proofErr w:type="gramStart"/>
      <w:r w:rsidRPr="00C44811">
        <w:rPr>
          <w:i/>
          <w:strike/>
          <w:szCs w:val="22"/>
          <w:lang w:val="it-IT"/>
        </w:rPr>
        <w:t>di</w:t>
      </w:r>
      <w:proofErr w:type="gramEnd"/>
      <w:r w:rsidRPr="00C44811">
        <w:rPr>
          <w:i/>
          <w:strike/>
          <w:szCs w:val="22"/>
          <w:lang w:val="it-IT"/>
        </w:rPr>
        <w:t xml:space="preserve"> preziosi e pratici libretti </w:t>
      </w:r>
    </w:p>
    <w:p w:rsidR="00A55311" w:rsidRPr="00C44811" w:rsidRDefault="00A55311" w:rsidP="00A55311">
      <w:pPr>
        <w:jc w:val="center"/>
        <w:rPr>
          <w:i/>
          <w:strike/>
          <w:szCs w:val="22"/>
          <w:lang w:val="it-IT"/>
        </w:rPr>
      </w:pPr>
      <w:proofErr w:type="gramStart"/>
      <w:r w:rsidRPr="00C44811">
        <w:rPr>
          <w:i/>
          <w:strike/>
          <w:szCs w:val="22"/>
          <w:lang w:val="it-IT"/>
        </w:rPr>
        <w:t>che</w:t>
      </w:r>
      <w:proofErr w:type="gramEnd"/>
      <w:r w:rsidRPr="00C44811">
        <w:rPr>
          <w:i/>
          <w:strike/>
          <w:szCs w:val="22"/>
          <w:lang w:val="it-IT"/>
        </w:rPr>
        <w:t xml:space="preserve"> „Panorama“ regala ai suoi lettori </w:t>
      </w:r>
    </w:p>
    <w:p w:rsidR="00A55311" w:rsidRPr="00C44811" w:rsidRDefault="00A55311" w:rsidP="00A55311">
      <w:pPr>
        <w:jc w:val="center"/>
        <w:rPr>
          <w:i/>
          <w:strike/>
          <w:szCs w:val="22"/>
          <w:lang w:val="it-IT"/>
        </w:rPr>
      </w:pPr>
      <w:proofErr w:type="gramStart"/>
      <w:r w:rsidRPr="00C44811">
        <w:rPr>
          <w:i/>
          <w:strike/>
          <w:szCs w:val="22"/>
          <w:lang w:val="it-IT"/>
        </w:rPr>
        <w:t>per</w:t>
      </w:r>
      <w:proofErr w:type="gramEnd"/>
      <w:r w:rsidRPr="00C44811">
        <w:rPr>
          <w:i/>
          <w:strike/>
          <w:szCs w:val="22"/>
          <w:lang w:val="it-IT"/>
        </w:rPr>
        <w:t xml:space="preserve"> andare alla scoperta </w:t>
      </w:r>
    </w:p>
    <w:p w:rsidR="00A55311" w:rsidRPr="00571AA5" w:rsidRDefault="00A55311" w:rsidP="00A55311">
      <w:pPr>
        <w:jc w:val="center"/>
        <w:rPr>
          <w:i/>
          <w:szCs w:val="22"/>
          <w:lang w:val="it-IT"/>
        </w:rPr>
      </w:pPr>
      <w:proofErr w:type="gramStart"/>
      <w:r w:rsidRPr="00C44811">
        <w:rPr>
          <w:i/>
          <w:strike/>
          <w:szCs w:val="22"/>
          <w:lang w:val="it-IT"/>
        </w:rPr>
        <w:t>della</w:t>
      </w:r>
      <w:proofErr w:type="gramEnd"/>
      <w:r w:rsidRPr="00C44811">
        <w:rPr>
          <w:i/>
          <w:strike/>
          <w:szCs w:val="22"/>
          <w:lang w:val="it-IT"/>
        </w:rPr>
        <w:t xml:space="preserve"> buona cucina italiana</w:t>
      </w:r>
      <w:r w:rsidRPr="00571AA5">
        <w:rPr>
          <w:i/>
          <w:szCs w:val="22"/>
          <w:lang w:val="it-IT"/>
        </w:rPr>
        <w:t>.</w:t>
      </w:r>
    </w:p>
    <w:p w:rsidR="00A55311" w:rsidRDefault="00A55311" w:rsidP="00A55311">
      <w:pPr>
        <w:jc w:val="both"/>
        <w:rPr>
          <w:sz w:val="20"/>
          <w:szCs w:val="20"/>
          <w:lang w:val="it-IT"/>
        </w:rPr>
      </w:pPr>
    </w:p>
    <w:p w:rsidR="00A55311" w:rsidRPr="00571AA5" w:rsidRDefault="00A55311" w:rsidP="00A55311">
      <w:pPr>
        <w:jc w:val="both"/>
        <w:rPr>
          <w:sz w:val="20"/>
          <w:szCs w:val="20"/>
          <w:lang w:val="it-IT"/>
        </w:rPr>
      </w:pPr>
    </w:p>
    <w:p w:rsidR="00A55311" w:rsidRPr="00647A15" w:rsidRDefault="00A55311" w:rsidP="00A55311">
      <w:pPr>
        <w:jc w:val="center"/>
        <w:rPr>
          <w:rFonts w:cs="Arial"/>
          <w:b/>
          <w:sz w:val="28"/>
          <w:szCs w:val="28"/>
          <w:lang w:val="it-IT"/>
        </w:rPr>
      </w:pPr>
      <w:r w:rsidRPr="00647A15">
        <w:rPr>
          <w:rFonts w:cs="Arial"/>
          <w:b/>
          <w:sz w:val="28"/>
          <w:szCs w:val="28"/>
          <w:lang w:val="it-IT"/>
        </w:rPr>
        <w:t>Sapori di mare</w:t>
      </w:r>
    </w:p>
    <w:p w:rsidR="00A55311" w:rsidRPr="00647A15" w:rsidRDefault="00A55311" w:rsidP="00A55311">
      <w:pPr>
        <w:jc w:val="both"/>
        <w:rPr>
          <w:rFonts w:cs="Arial"/>
          <w:szCs w:val="22"/>
          <w:lang w:val="it-IT"/>
        </w:rPr>
      </w:pPr>
    </w:p>
    <w:p w:rsidR="00A55311" w:rsidRDefault="00A55311" w:rsidP="00A55311">
      <w:pPr>
        <w:spacing w:line="360" w:lineRule="auto"/>
        <w:jc w:val="both"/>
        <w:rPr>
          <w:rFonts w:cs="Arial"/>
          <w:szCs w:val="22"/>
          <w:lang w:val="it-IT"/>
        </w:rPr>
      </w:pPr>
      <w:r w:rsidRPr="00647A15">
        <w:rPr>
          <w:rFonts w:cs="Arial"/>
          <w:szCs w:val="22"/>
          <w:lang w:val="it-IT"/>
        </w:rPr>
        <w:t>Nel pieno della calura estiva “Panorama” suggerisce 150 ristoranti “a tiro di barca” che</w:t>
      </w:r>
      <w:r w:rsidRPr="00BE615A">
        <w:rPr>
          <w:rFonts w:cs="Arial"/>
          <w:szCs w:val="22"/>
          <w:lang w:val="it-IT"/>
        </w:rPr>
        <w:t xml:space="preserve"> possono essere raggiunti quasi tutti con </w:t>
      </w:r>
      <w:proofErr w:type="gramStart"/>
      <w:r w:rsidRPr="00BE615A">
        <w:rPr>
          <w:rFonts w:cs="Arial"/>
          <w:szCs w:val="22"/>
          <w:lang w:val="it-IT"/>
        </w:rPr>
        <w:t xml:space="preserve">una </w:t>
      </w:r>
      <w:proofErr w:type="gramEnd"/>
      <w:r w:rsidRPr="00BE615A">
        <w:rPr>
          <w:rFonts w:cs="Arial"/>
          <w:szCs w:val="22"/>
          <w:lang w:val="it-IT"/>
        </w:rPr>
        <w:t xml:space="preserve">imbarcazione. </w:t>
      </w:r>
      <w:proofErr w:type="gramStart"/>
      <w:r w:rsidRPr="00BE615A">
        <w:rPr>
          <w:rFonts w:cs="Arial"/>
          <w:szCs w:val="22"/>
          <w:lang w:val="it-IT"/>
        </w:rPr>
        <w:t>È</w:t>
      </w:r>
      <w:proofErr w:type="gramEnd"/>
      <w:r w:rsidRPr="00BE615A">
        <w:rPr>
          <w:rFonts w:cs="Arial"/>
          <w:szCs w:val="22"/>
          <w:lang w:val="it-IT"/>
        </w:rPr>
        <w:t xml:space="preserve"> un percorso ideale lungo le coste italiane, alla scoperta dei luoghi dove attuare una sosta gastronomica piacevole e indimenticabile.</w:t>
      </w:r>
      <w:r w:rsidR="002E1A27">
        <w:rPr>
          <w:rFonts w:cs="Arial"/>
          <w:szCs w:val="22"/>
          <w:lang w:val="it-IT"/>
        </w:rPr>
        <w:t xml:space="preserve"> </w:t>
      </w:r>
      <w:r w:rsidRPr="00BE615A">
        <w:rPr>
          <w:rFonts w:cs="Arial"/>
          <w:szCs w:val="22"/>
          <w:lang w:val="it-IT"/>
        </w:rPr>
        <w:t>Naturalmente la stragrande maggioranza dei ristoranti può essere anche raggiunta in macchina o con altri mezzi. Quasi interame</w:t>
      </w:r>
      <w:r>
        <w:rPr>
          <w:rFonts w:cs="Arial"/>
          <w:szCs w:val="22"/>
          <w:lang w:val="it-IT"/>
        </w:rPr>
        <w:t>nte legato alla proposta di menù</w:t>
      </w:r>
      <w:r w:rsidRPr="00BE615A">
        <w:rPr>
          <w:rFonts w:cs="Arial"/>
          <w:szCs w:val="22"/>
          <w:lang w:val="it-IT"/>
        </w:rPr>
        <w:t xml:space="preserve"> “ittici”, il percorso non esclude molte altre curiosità gastronomiche.</w:t>
      </w:r>
    </w:p>
    <w:p w:rsidR="002E1A27" w:rsidRPr="00BE615A" w:rsidRDefault="002E1A27" w:rsidP="00A55311">
      <w:pPr>
        <w:spacing w:line="360" w:lineRule="auto"/>
        <w:jc w:val="both"/>
        <w:rPr>
          <w:rFonts w:cs="Arial"/>
          <w:szCs w:val="22"/>
          <w:lang w:val="it-IT"/>
        </w:rPr>
      </w:pPr>
    </w:p>
    <w:p w:rsidR="00A55311" w:rsidRDefault="00A55311" w:rsidP="00A55311">
      <w:pPr>
        <w:spacing w:line="360" w:lineRule="auto"/>
        <w:jc w:val="both"/>
        <w:rPr>
          <w:rFonts w:cs="Arial"/>
          <w:szCs w:val="22"/>
          <w:lang w:val="it-IT"/>
        </w:rPr>
      </w:pPr>
      <w:r w:rsidRPr="00BE615A">
        <w:rPr>
          <w:rFonts w:cs="Arial"/>
          <w:szCs w:val="22"/>
          <w:lang w:val="it-IT"/>
        </w:rPr>
        <w:t>Andare per mare, visitare i ristoranti delle coste e delle isole è un modo entusiasmante per conoscere cibi e vini legati alle caratteristiche culinarie dei luoghi, e anche per intuire gli usi e i costumi della gente.</w:t>
      </w:r>
      <w:r>
        <w:rPr>
          <w:rFonts w:cs="Arial"/>
          <w:szCs w:val="22"/>
          <w:lang w:val="it-IT"/>
        </w:rPr>
        <w:t xml:space="preserve"> Gli avvenimenti storici succedutisi con le diverse dominazioni, la reperibilità delle materie prime, hanno condizionato i popoli delle varie regioni anche nella preparazione dei cibi. Perché quindi non vivere queste emozioni nel girare da costa a costa, da regione a regione?</w:t>
      </w:r>
    </w:p>
    <w:p w:rsidR="002E1A27" w:rsidRDefault="002E1A27" w:rsidP="00A55311">
      <w:pPr>
        <w:spacing w:line="360" w:lineRule="auto"/>
        <w:jc w:val="both"/>
        <w:rPr>
          <w:rFonts w:cs="Arial"/>
          <w:szCs w:val="22"/>
          <w:lang w:val="it-IT"/>
        </w:rPr>
      </w:pPr>
    </w:p>
    <w:p w:rsidR="00A55311" w:rsidRDefault="00A55311" w:rsidP="00A55311">
      <w:pPr>
        <w:spacing w:line="360" w:lineRule="auto"/>
        <w:jc w:val="both"/>
        <w:rPr>
          <w:rFonts w:cs="Arial"/>
          <w:szCs w:val="22"/>
          <w:lang w:val="it-IT"/>
        </w:rPr>
      </w:pPr>
      <w:r w:rsidRPr="00BE615A">
        <w:rPr>
          <w:rFonts w:cs="Arial"/>
          <w:szCs w:val="22"/>
          <w:lang w:val="it-IT"/>
        </w:rPr>
        <w:t xml:space="preserve">I ristoranti consigliati in questo libretto, se pur diversi fra loro, sono legati dalla comune proposta del </w:t>
      </w:r>
      <w:r>
        <w:rPr>
          <w:rFonts w:cs="Arial"/>
          <w:szCs w:val="22"/>
          <w:lang w:val="it-IT"/>
        </w:rPr>
        <w:t>mare</w:t>
      </w:r>
      <w:r w:rsidRPr="00BE615A">
        <w:rPr>
          <w:rFonts w:cs="Arial"/>
          <w:szCs w:val="22"/>
          <w:lang w:val="it-IT"/>
        </w:rPr>
        <w:t xml:space="preserve"> e condividono i medesimi ideali della fascinazione conviviale. Tanto che ciascuno merita un viaggio per andare e scoprirne i pregi: nella guida, infatti, sono indicati gli elementi di “fascino” di ogni ristorante, dall’accurata descrizione dell’ambiente ai cibi proposti, a tutte le notizie utili intorno al locale; bene in evidenza sono anche i prezzi medi, che vanno </w:t>
      </w:r>
      <w:r>
        <w:rPr>
          <w:rFonts w:cs="Arial"/>
          <w:szCs w:val="22"/>
          <w:lang w:val="it-IT"/>
        </w:rPr>
        <w:t>dai 3</w:t>
      </w:r>
      <w:r w:rsidRPr="00BE615A">
        <w:rPr>
          <w:rFonts w:cs="Arial"/>
          <w:szCs w:val="22"/>
          <w:lang w:val="it-IT"/>
        </w:rPr>
        <w:t xml:space="preserve">0 </w:t>
      </w:r>
      <w:r>
        <w:rPr>
          <w:rFonts w:cs="Arial"/>
          <w:szCs w:val="22"/>
          <w:lang w:val="it-IT"/>
        </w:rPr>
        <w:t>ai</w:t>
      </w:r>
      <w:r w:rsidRPr="00BE615A">
        <w:rPr>
          <w:rFonts w:cs="Arial"/>
          <w:szCs w:val="22"/>
          <w:lang w:val="it-IT"/>
        </w:rPr>
        <w:t xml:space="preserve"> </w:t>
      </w:r>
      <w:r>
        <w:rPr>
          <w:rFonts w:cs="Arial"/>
          <w:szCs w:val="22"/>
          <w:lang w:val="it-IT"/>
        </w:rPr>
        <w:t>120</w:t>
      </w:r>
      <w:r w:rsidRPr="00BE615A">
        <w:rPr>
          <w:rFonts w:cs="Arial"/>
          <w:szCs w:val="22"/>
          <w:lang w:val="it-IT"/>
        </w:rPr>
        <w:t xml:space="preserve"> </w:t>
      </w:r>
      <w:r>
        <w:rPr>
          <w:rFonts w:cs="Arial"/>
          <w:szCs w:val="22"/>
          <w:lang w:val="it-IT"/>
        </w:rPr>
        <w:t>Euro</w:t>
      </w:r>
      <w:r w:rsidRPr="00BE615A">
        <w:rPr>
          <w:rFonts w:cs="Arial"/>
          <w:szCs w:val="22"/>
          <w:lang w:val="it-IT"/>
        </w:rPr>
        <w:t>.</w:t>
      </w:r>
    </w:p>
    <w:p w:rsidR="00A55311" w:rsidRPr="00A55311" w:rsidRDefault="00A55311" w:rsidP="00A55311">
      <w:pPr>
        <w:spacing w:before="60" w:after="40" w:line="360" w:lineRule="auto"/>
        <w:rPr>
          <w:lang w:val="it-IT"/>
        </w:rPr>
      </w:pPr>
      <w:r>
        <w:rPr>
          <w:rFonts w:cs="Arial"/>
          <w:szCs w:val="22"/>
          <w:lang w:val="it-IT"/>
        </w:rPr>
        <w:t xml:space="preserve">Come nel primo volume, dedicato ai ristoranti all’aperto, anche per questa “rassegna del mare” ai vari locali, tutti ottimi, è stata assegnata una valutazione d’eccellenza, da una a tre </w:t>
      </w:r>
      <w:r w:rsidRPr="00A55311">
        <w:rPr>
          <w:rFonts w:cs="Arial"/>
          <w:i/>
          <w:szCs w:val="2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>
        <w:rPr>
          <w:rFonts w:cs="Arial"/>
          <w:szCs w:val="22"/>
          <w:lang w:val="it-IT"/>
        </w:rPr>
        <w:t xml:space="preserve">, che tiene conto di vari fattori: il rapporto qualità-prezzo, l’accoglienza, la bellezza del panorama.   </w:t>
      </w:r>
    </w:p>
    <w:p w:rsidR="00E52EA9" w:rsidRPr="001136A4" w:rsidRDefault="001136A4" w:rsidP="001136A4">
      <w:pPr>
        <w:spacing w:before="60" w:after="40"/>
        <w:jc w:val="right"/>
        <w:rPr>
          <w:i/>
          <w:sz w:val="20"/>
          <w:szCs w:val="20"/>
          <w:lang w:val="it-IT"/>
        </w:rPr>
      </w:pPr>
      <w:r w:rsidRPr="001136A4">
        <w:rPr>
          <w:i/>
          <w:sz w:val="20"/>
          <w:szCs w:val="20"/>
          <w:lang w:val="it-IT"/>
        </w:rPr>
        <w:t>(</w:t>
      </w:r>
      <w:r>
        <w:rPr>
          <w:i/>
          <w:sz w:val="20"/>
          <w:szCs w:val="20"/>
          <w:lang w:val="it-IT"/>
        </w:rPr>
        <w:t>2</w:t>
      </w:r>
      <w:r w:rsidR="002E1A27">
        <w:rPr>
          <w:i/>
          <w:sz w:val="20"/>
          <w:szCs w:val="20"/>
          <w:lang w:val="it-IT"/>
        </w:rPr>
        <w:t>78</w:t>
      </w:r>
      <w:r w:rsidRPr="001136A4">
        <w:rPr>
          <w:i/>
          <w:sz w:val="20"/>
          <w:szCs w:val="20"/>
          <w:lang w:val="it-IT"/>
        </w:rPr>
        <w:t xml:space="preserve"> Wörter)</w:t>
      </w:r>
    </w:p>
    <w:sectPr w:rsidR="00E52EA9" w:rsidRPr="001136A4" w:rsidSect="007B4368">
      <w:headerReference w:type="default" r:id="rId8"/>
      <w:footerReference w:type="default" r:id="rId9"/>
      <w:pgSz w:w="11906" w:h="16838" w:code="9"/>
      <w:pgMar w:top="-5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156" w:rsidRDefault="00601156" w:rsidP="00274FEA">
      <w:r>
        <w:separator/>
      </w:r>
    </w:p>
  </w:endnote>
  <w:endnote w:type="continuationSeparator" w:id="0">
    <w:p w:rsidR="00601156" w:rsidRDefault="00601156" w:rsidP="0027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144" w:rsidRPr="00274FEA" w:rsidRDefault="005E0144" w:rsidP="00274FEA">
    <w:pPr>
      <w:pStyle w:val="Fuzeile"/>
      <w:jc w:val="center"/>
      <w:rPr>
        <w:sz w:val="20"/>
        <w:szCs w:val="20"/>
      </w:rPr>
    </w:pPr>
    <w:r w:rsidRPr="00274FEA">
      <w:rPr>
        <w:sz w:val="20"/>
        <w:szCs w:val="20"/>
        <w:lang w:val="de-DE"/>
      </w:rPr>
      <w:t xml:space="preserve">Seite </w:t>
    </w:r>
    <w:r w:rsidRPr="00274FEA">
      <w:rPr>
        <w:b/>
        <w:sz w:val="20"/>
        <w:szCs w:val="20"/>
      </w:rPr>
      <w:fldChar w:fldCharType="begin"/>
    </w:r>
    <w:r w:rsidRPr="00274FEA">
      <w:rPr>
        <w:b/>
        <w:sz w:val="20"/>
        <w:szCs w:val="20"/>
      </w:rPr>
      <w:instrText>PAGE  \* Arabic  \* MERGEFORMAT</w:instrText>
    </w:r>
    <w:r w:rsidRPr="00274FEA">
      <w:rPr>
        <w:b/>
        <w:sz w:val="20"/>
        <w:szCs w:val="20"/>
      </w:rPr>
      <w:fldChar w:fldCharType="separate"/>
    </w:r>
    <w:r w:rsidR="00A665E1" w:rsidRPr="00A665E1">
      <w:rPr>
        <w:b/>
        <w:noProof/>
        <w:sz w:val="20"/>
        <w:szCs w:val="20"/>
        <w:lang w:val="de-DE"/>
      </w:rPr>
      <w:t>1</w:t>
    </w:r>
    <w:r w:rsidRPr="00274FEA">
      <w:rPr>
        <w:b/>
        <w:sz w:val="20"/>
        <w:szCs w:val="20"/>
      </w:rPr>
      <w:fldChar w:fldCharType="end"/>
    </w:r>
    <w:r w:rsidRPr="00274FEA">
      <w:rPr>
        <w:sz w:val="20"/>
        <w:szCs w:val="20"/>
        <w:lang w:val="de-DE"/>
      </w:rPr>
      <w:t xml:space="preserve"> von </w:t>
    </w:r>
    <w:r w:rsidRPr="00274FEA">
      <w:rPr>
        <w:b/>
        <w:sz w:val="20"/>
        <w:szCs w:val="20"/>
      </w:rPr>
      <w:fldChar w:fldCharType="begin"/>
    </w:r>
    <w:r w:rsidRPr="00274FEA">
      <w:rPr>
        <w:b/>
        <w:sz w:val="20"/>
        <w:szCs w:val="20"/>
      </w:rPr>
      <w:instrText>NUMPAGES  \* Arabic  \* MERGEFORMAT</w:instrText>
    </w:r>
    <w:r w:rsidRPr="00274FEA">
      <w:rPr>
        <w:b/>
        <w:sz w:val="20"/>
        <w:szCs w:val="20"/>
      </w:rPr>
      <w:fldChar w:fldCharType="separate"/>
    </w:r>
    <w:r w:rsidR="00A665E1" w:rsidRPr="00A665E1">
      <w:rPr>
        <w:b/>
        <w:noProof/>
        <w:sz w:val="20"/>
        <w:szCs w:val="20"/>
        <w:lang w:val="de-DE"/>
      </w:rPr>
      <w:t>2</w:t>
    </w:r>
    <w:r w:rsidRPr="00274FEA">
      <w:rPr>
        <w:b/>
        <w:sz w:val="20"/>
        <w:szCs w:val="20"/>
      </w:rPr>
      <w:fldChar w:fldCharType="end"/>
    </w:r>
  </w:p>
  <w:p w:rsidR="005E0144" w:rsidRDefault="005E014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156" w:rsidRDefault="00601156" w:rsidP="00274FEA">
      <w:r>
        <w:separator/>
      </w:r>
    </w:p>
  </w:footnote>
  <w:footnote w:type="continuationSeparator" w:id="0">
    <w:p w:rsidR="00601156" w:rsidRDefault="00601156" w:rsidP="00274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144" w:rsidRDefault="005E0144"/>
  <w:p w:rsidR="005E0144" w:rsidRDefault="005E0144"/>
  <w:p w:rsidR="005E0144" w:rsidRDefault="005E0144" w:rsidP="007B4368">
    <w:r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459A20CE" wp14:editId="44E95946">
          <wp:simplePos x="0" y="0"/>
          <wp:positionH relativeFrom="page">
            <wp:posOffset>6609715</wp:posOffset>
          </wp:positionH>
          <wp:positionV relativeFrom="page">
            <wp:posOffset>404495</wp:posOffset>
          </wp:positionV>
          <wp:extent cx="313055" cy="323850"/>
          <wp:effectExtent l="0" t="0" r="0" b="0"/>
          <wp:wrapTight wrapText="bothSides">
            <wp:wrapPolygon edited="0">
              <wp:start x="0" y="0"/>
              <wp:lineTo x="0" y="20329"/>
              <wp:lineTo x="19716" y="20329"/>
              <wp:lineTo x="19716" y="0"/>
              <wp:lineTo x="0" y="0"/>
            </wp:wrapPolygon>
          </wp:wrapTight>
          <wp:docPr id="4" name="Grafik 4" descr="zha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ha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0144" w:rsidRDefault="005E0144">
    <w:pPr>
      <w:pStyle w:val="Kopfzeile"/>
    </w:pPr>
  </w:p>
  <w:p w:rsidR="005E0144" w:rsidRDefault="005E014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32AB5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104DF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DE6D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E0B4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F09E3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049B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12D61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609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08AD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3D1012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0D291B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5B80585"/>
    <w:multiLevelType w:val="hybridMultilevel"/>
    <w:tmpl w:val="C67AC2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75BF6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8BB0BB5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6FD2202A"/>
    <w:multiLevelType w:val="hybridMultilevel"/>
    <w:tmpl w:val="436CFD4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98"/>
    <w:rsid w:val="00045A95"/>
    <w:rsid w:val="000658B9"/>
    <w:rsid w:val="00095C95"/>
    <w:rsid w:val="000B0443"/>
    <w:rsid w:val="000F466C"/>
    <w:rsid w:val="001136A4"/>
    <w:rsid w:val="00120F04"/>
    <w:rsid w:val="00146998"/>
    <w:rsid w:val="001E6ED1"/>
    <w:rsid w:val="0022689D"/>
    <w:rsid w:val="00226C89"/>
    <w:rsid w:val="00235655"/>
    <w:rsid w:val="00274FEA"/>
    <w:rsid w:val="00276B96"/>
    <w:rsid w:val="00280639"/>
    <w:rsid w:val="002807AC"/>
    <w:rsid w:val="002D4446"/>
    <w:rsid w:val="002E1A27"/>
    <w:rsid w:val="002F5E45"/>
    <w:rsid w:val="00317829"/>
    <w:rsid w:val="00332C80"/>
    <w:rsid w:val="003D68EE"/>
    <w:rsid w:val="003F7E68"/>
    <w:rsid w:val="003F7EF7"/>
    <w:rsid w:val="00427135"/>
    <w:rsid w:val="004714C0"/>
    <w:rsid w:val="004B7B29"/>
    <w:rsid w:val="004D0B60"/>
    <w:rsid w:val="004D7ABE"/>
    <w:rsid w:val="004E5BDF"/>
    <w:rsid w:val="00506E10"/>
    <w:rsid w:val="0055596F"/>
    <w:rsid w:val="005600BE"/>
    <w:rsid w:val="00576D13"/>
    <w:rsid w:val="005B0968"/>
    <w:rsid w:val="005B756A"/>
    <w:rsid w:val="005C6878"/>
    <w:rsid w:val="005E0144"/>
    <w:rsid w:val="005E4A8E"/>
    <w:rsid w:val="00601156"/>
    <w:rsid w:val="006220DA"/>
    <w:rsid w:val="00633F55"/>
    <w:rsid w:val="00642B1D"/>
    <w:rsid w:val="00687F2F"/>
    <w:rsid w:val="0069489A"/>
    <w:rsid w:val="006C331F"/>
    <w:rsid w:val="006D307F"/>
    <w:rsid w:val="006E0BDC"/>
    <w:rsid w:val="006E5233"/>
    <w:rsid w:val="006E5344"/>
    <w:rsid w:val="00736457"/>
    <w:rsid w:val="00741024"/>
    <w:rsid w:val="007410BA"/>
    <w:rsid w:val="0074668F"/>
    <w:rsid w:val="00793A9E"/>
    <w:rsid w:val="00796526"/>
    <w:rsid w:val="007B4368"/>
    <w:rsid w:val="007D47E5"/>
    <w:rsid w:val="007E011C"/>
    <w:rsid w:val="00833DD9"/>
    <w:rsid w:val="008377A3"/>
    <w:rsid w:val="008456EA"/>
    <w:rsid w:val="0088480D"/>
    <w:rsid w:val="00885602"/>
    <w:rsid w:val="00886796"/>
    <w:rsid w:val="00893821"/>
    <w:rsid w:val="00893B40"/>
    <w:rsid w:val="008C0C2D"/>
    <w:rsid w:val="008C63DC"/>
    <w:rsid w:val="00906BAB"/>
    <w:rsid w:val="009528C9"/>
    <w:rsid w:val="009636CA"/>
    <w:rsid w:val="009A5503"/>
    <w:rsid w:val="009E6791"/>
    <w:rsid w:val="009E7DD2"/>
    <w:rsid w:val="00A0230A"/>
    <w:rsid w:val="00A03F9E"/>
    <w:rsid w:val="00A07D4D"/>
    <w:rsid w:val="00A427EB"/>
    <w:rsid w:val="00A55311"/>
    <w:rsid w:val="00A5719F"/>
    <w:rsid w:val="00A6198E"/>
    <w:rsid w:val="00A665E1"/>
    <w:rsid w:val="00B145DC"/>
    <w:rsid w:val="00B21089"/>
    <w:rsid w:val="00B23315"/>
    <w:rsid w:val="00B35FF4"/>
    <w:rsid w:val="00B521FC"/>
    <w:rsid w:val="00B52541"/>
    <w:rsid w:val="00B6025B"/>
    <w:rsid w:val="00B82C6C"/>
    <w:rsid w:val="00BB7FC3"/>
    <w:rsid w:val="00BC56AE"/>
    <w:rsid w:val="00C44811"/>
    <w:rsid w:val="00C512D6"/>
    <w:rsid w:val="00C702D0"/>
    <w:rsid w:val="00C935AA"/>
    <w:rsid w:val="00CA04C6"/>
    <w:rsid w:val="00CA16B6"/>
    <w:rsid w:val="00CA7180"/>
    <w:rsid w:val="00D45B59"/>
    <w:rsid w:val="00D61670"/>
    <w:rsid w:val="00D731E8"/>
    <w:rsid w:val="00D811A5"/>
    <w:rsid w:val="00DB7179"/>
    <w:rsid w:val="00DC2782"/>
    <w:rsid w:val="00E352C7"/>
    <w:rsid w:val="00E359D0"/>
    <w:rsid w:val="00E52EA9"/>
    <w:rsid w:val="00E61A8D"/>
    <w:rsid w:val="00E928EF"/>
    <w:rsid w:val="00EA286F"/>
    <w:rsid w:val="00ED7A0C"/>
    <w:rsid w:val="00ED7BB6"/>
    <w:rsid w:val="00EE1651"/>
    <w:rsid w:val="00EF7A4A"/>
    <w:rsid w:val="00F0649C"/>
    <w:rsid w:val="00F6709F"/>
    <w:rsid w:val="00FC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14C0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4D0B6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D0B6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D0B60"/>
    <w:pPr>
      <w:keepNext/>
      <w:spacing w:before="240" w:after="60"/>
      <w:outlineLvl w:val="2"/>
    </w:pPr>
    <w:rPr>
      <w:rFonts w:cs="Arial"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7E011C"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7E011C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E011C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7E011C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7E011C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7E011C"/>
    <w:pPr>
      <w:numPr>
        <w:ilvl w:val="8"/>
        <w:numId w:val="13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7E011C"/>
    <w:pPr>
      <w:numPr>
        <w:numId w:val="1"/>
      </w:numPr>
      <w:ind w:left="357" w:hanging="357"/>
    </w:pPr>
  </w:style>
  <w:style w:type="paragraph" w:styleId="Aufzhlungszeichen5">
    <w:name w:val="List Bullet 5"/>
    <w:basedOn w:val="Standard"/>
    <w:semiHidden/>
    <w:rsid w:val="007E011C"/>
    <w:pPr>
      <w:numPr>
        <w:numId w:val="5"/>
      </w:numPr>
    </w:pPr>
  </w:style>
  <w:style w:type="paragraph" w:styleId="Aufzhlungszeichen4">
    <w:name w:val="List Bullet 4"/>
    <w:basedOn w:val="Standard"/>
    <w:semiHidden/>
    <w:rsid w:val="007E011C"/>
    <w:pPr>
      <w:numPr>
        <w:numId w:val="4"/>
      </w:numPr>
    </w:pPr>
  </w:style>
  <w:style w:type="paragraph" w:styleId="Aufzhlungszeichen3">
    <w:name w:val="List Bullet 3"/>
    <w:basedOn w:val="Standard"/>
    <w:semiHidden/>
    <w:rsid w:val="007E011C"/>
    <w:pPr>
      <w:numPr>
        <w:numId w:val="3"/>
      </w:numPr>
    </w:pPr>
  </w:style>
  <w:style w:type="numbering" w:styleId="111111">
    <w:name w:val="Outline List 2"/>
    <w:basedOn w:val="KeineListe"/>
    <w:semiHidden/>
    <w:rsid w:val="007E011C"/>
    <w:pPr>
      <w:numPr>
        <w:numId w:val="11"/>
      </w:numPr>
    </w:pPr>
  </w:style>
  <w:style w:type="numbering" w:styleId="1ai">
    <w:name w:val="Outline List 1"/>
    <w:basedOn w:val="KeineListe"/>
    <w:semiHidden/>
    <w:rsid w:val="007E011C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E011C"/>
  </w:style>
  <w:style w:type="numbering" w:styleId="ArtikelAbschnitt">
    <w:name w:val="Outline List 3"/>
    <w:basedOn w:val="KeineListe"/>
    <w:semiHidden/>
    <w:rsid w:val="007E011C"/>
    <w:pPr>
      <w:numPr>
        <w:numId w:val="13"/>
      </w:numPr>
    </w:pPr>
  </w:style>
  <w:style w:type="paragraph" w:styleId="Blocktext">
    <w:name w:val="Block Text"/>
    <w:basedOn w:val="Standard"/>
    <w:semiHidden/>
    <w:rsid w:val="007E011C"/>
    <w:pPr>
      <w:spacing w:after="120"/>
      <w:ind w:left="1440" w:right="1440"/>
    </w:pPr>
  </w:style>
  <w:style w:type="paragraph" w:styleId="E-Mail-Signatur">
    <w:name w:val="E-mail Signature"/>
    <w:basedOn w:val="Standard"/>
    <w:semiHidden/>
    <w:rsid w:val="007E011C"/>
  </w:style>
  <w:style w:type="paragraph" w:styleId="Fu-Endnotenberschrift">
    <w:name w:val="Note Heading"/>
    <w:basedOn w:val="Standard"/>
    <w:next w:val="Standard"/>
    <w:semiHidden/>
    <w:rsid w:val="007E011C"/>
  </w:style>
  <w:style w:type="paragraph" w:styleId="Gruformel">
    <w:name w:val="Closing"/>
    <w:basedOn w:val="Standard"/>
    <w:semiHidden/>
    <w:rsid w:val="007E011C"/>
    <w:pPr>
      <w:ind w:left="4252"/>
    </w:pPr>
  </w:style>
  <w:style w:type="character" w:styleId="Hervorhebung">
    <w:name w:val="Emphasis"/>
    <w:qFormat/>
    <w:rsid w:val="007E011C"/>
    <w:rPr>
      <w:i/>
      <w:iCs/>
    </w:rPr>
  </w:style>
  <w:style w:type="paragraph" w:styleId="HTMLAdresse">
    <w:name w:val="HTML Address"/>
    <w:basedOn w:val="Standard"/>
    <w:semiHidden/>
    <w:rsid w:val="007E011C"/>
    <w:rPr>
      <w:i/>
      <w:iCs/>
    </w:rPr>
  </w:style>
  <w:style w:type="character" w:styleId="HTMLAkronym">
    <w:name w:val="HTML Acronym"/>
    <w:basedOn w:val="Absatz-Standardschriftart"/>
    <w:semiHidden/>
    <w:rsid w:val="007E011C"/>
  </w:style>
  <w:style w:type="character" w:styleId="HTMLBeispiel">
    <w:name w:val="HTML Sample"/>
    <w:semiHidden/>
    <w:rsid w:val="007E011C"/>
    <w:rPr>
      <w:rFonts w:ascii="Courier New" w:hAnsi="Courier New" w:cs="Courier New"/>
    </w:rPr>
  </w:style>
  <w:style w:type="character" w:styleId="HTMLCode">
    <w:name w:val="HTML Code"/>
    <w:semiHidden/>
    <w:rsid w:val="007E0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E011C"/>
    <w:rPr>
      <w:i/>
      <w:iCs/>
    </w:rPr>
  </w:style>
  <w:style w:type="character" w:styleId="HTMLSchreibmaschine">
    <w:name w:val="HTML Typewriter"/>
    <w:semiHidden/>
    <w:rsid w:val="007E011C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E011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E011C"/>
    <w:rPr>
      <w:i/>
      <w:iCs/>
    </w:rPr>
  </w:style>
  <w:style w:type="paragraph" w:styleId="HTMLVorformatiert">
    <w:name w:val="HTML Preformatted"/>
    <w:basedOn w:val="Standard"/>
    <w:semiHidden/>
    <w:rsid w:val="007E011C"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7E011C"/>
    <w:rPr>
      <w:i/>
      <w:iCs/>
    </w:rPr>
  </w:style>
  <w:style w:type="paragraph" w:styleId="Liste2">
    <w:name w:val="List 2"/>
    <w:basedOn w:val="Standard"/>
    <w:semiHidden/>
    <w:rsid w:val="007E011C"/>
    <w:pPr>
      <w:ind w:left="566" w:hanging="283"/>
    </w:pPr>
  </w:style>
  <w:style w:type="paragraph" w:styleId="Liste3">
    <w:name w:val="List 3"/>
    <w:basedOn w:val="Standard"/>
    <w:semiHidden/>
    <w:rsid w:val="007E011C"/>
    <w:pPr>
      <w:ind w:left="849" w:hanging="283"/>
    </w:pPr>
  </w:style>
  <w:style w:type="paragraph" w:styleId="Liste4">
    <w:name w:val="List 4"/>
    <w:basedOn w:val="Standard"/>
    <w:semiHidden/>
    <w:rsid w:val="007E011C"/>
    <w:pPr>
      <w:ind w:left="1132" w:hanging="283"/>
    </w:pPr>
  </w:style>
  <w:style w:type="paragraph" w:styleId="Liste5">
    <w:name w:val="List 5"/>
    <w:basedOn w:val="Standard"/>
    <w:semiHidden/>
    <w:rsid w:val="007E011C"/>
    <w:pPr>
      <w:ind w:left="1415" w:hanging="283"/>
    </w:pPr>
  </w:style>
  <w:style w:type="paragraph" w:styleId="Listenfortsetzung">
    <w:name w:val="List Continue"/>
    <w:basedOn w:val="Standard"/>
    <w:semiHidden/>
    <w:rsid w:val="007E011C"/>
    <w:pPr>
      <w:spacing w:after="120"/>
      <w:ind w:left="283"/>
    </w:pPr>
  </w:style>
  <w:style w:type="paragraph" w:styleId="Listenfortsetzung2">
    <w:name w:val="List Continue 2"/>
    <w:basedOn w:val="Standard"/>
    <w:semiHidden/>
    <w:rsid w:val="007E011C"/>
    <w:pPr>
      <w:spacing w:after="120"/>
      <w:ind w:left="566"/>
    </w:pPr>
  </w:style>
  <w:style w:type="paragraph" w:styleId="Listenfortsetzung3">
    <w:name w:val="List Continue 3"/>
    <w:basedOn w:val="Standard"/>
    <w:semiHidden/>
    <w:rsid w:val="007E011C"/>
    <w:pPr>
      <w:spacing w:after="120"/>
      <w:ind w:left="849"/>
    </w:pPr>
  </w:style>
  <w:style w:type="paragraph" w:styleId="Listenfortsetzung4">
    <w:name w:val="List Continue 4"/>
    <w:basedOn w:val="Standard"/>
    <w:semiHidden/>
    <w:rsid w:val="007E011C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E011C"/>
    <w:pPr>
      <w:spacing w:after="120"/>
      <w:ind w:left="1415"/>
    </w:pPr>
  </w:style>
  <w:style w:type="paragraph" w:styleId="Listennummer3">
    <w:name w:val="List Number 3"/>
    <w:basedOn w:val="Standard"/>
    <w:semiHidden/>
    <w:rsid w:val="007E011C"/>
    <w:pPr>
      <w:numPr>
        <w:numId w:val="8"/>
      </w:numPr>
    </w:pPr>
  </w:style>
  <w:style w:type="paragraph" w:styleId="Listennummer4">
    <w:name w:val="List Number 4"/>
    <w:basedOn w:val="Standard"/>
    <w:semiHidden/>
    <w:rsid w:val="007E011C"/>
    <w:pPr>
      <w:numPr>
        <w:numId w:val="9"/>
      </w:numPr>
    </w:pPr>
  </w:style>
  <w:style w:type="paragraph" w:styleId="Listennummer5">
    <w:name w:val="List Number 5"/>
    <w:basedOn w:val="Standard"/>
    <w:semiHidden/>
    <w:rsid w:val="007E011C"/>
    <w:pPr>
      <w:numPr>
        <w:numId w:val="10"/>
      </w:numPr>
    </w:pPr>
  </w:style>
  <w:style w:type="paragraph" w:styleId="Nachrichtenkopf">
    <w:name w:val="Message Header"/>
    <w:basedOn w:val="Standard"/>
    <w:semiHidden/>
    <w:rsid w:val="007E0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Standardeinzug">
    <w:name w:val="Normal Indent"/>
    <w:basedOn w:val="Standard"/>
    <w:semiHidden/>
    <w:rsid w:val="007E011C"/>
    <w:pPr>
      <w:ind w:left="708"/>
    </w:pPr>
  </w:style>
  <w:style w:type="paragraph" w:styleId="Umschlagabsenderadresse">
    <w:name w:val="envelope return"/>
    <w:basedOn w:val="Standard"/>
    <w:semiHidden/>
    <w:rsid w:val="007E011C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7E011C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rsid w:val="007E011C"/>
    <w:pPr>
      <w:ind w:left="4252"/>
    </w:pPr>
  </w:style>
  <w:style w:type="paragraph" w:styleId="Untertitel">
    <w:name w:val="Subtitle"/>
    <w:basedOn w:val="Standard"/>
    <w:qFormat/>
    <w:rsid w:val="007E011C"/>
    <w:pPr>
      <w:spacing w:after="60"/>
      <w:jc w:val="center"/>
      <w:outlineLvl w:val="1"/>
    </w:pPr>
    <w:rPr>
      <w:rFonts w:cs="Arial"/>
      <w:sz w:val="24"/>
    </w:rPr>
  </w:style>
  <w:style w:type="paragraph" w:styleId="Listennummer">
    <w:name w:val="List Number"/>
    <w:basedOn w:val="Standard"/>
    <w:rsid w:val="004D0B60"/>
    <w:pPr>
      <w:numPr>
        <w:numId w:val="6"/>
      </w:numPr>
    </w:pPr>
    <w:rPr>
      <w:szCs w:val="22"/>
    </w:rPr>
  </w:style>
  <w:style w:type="character" w:styleId="Fett">
    <w:name w:val="Strong"/>
    <w:qFormat/>
    <w:rsid w:val="00736457"/>
  </w:style>
  <w:style w:type="paragraph" w:styleId="Liste">
    <w:name w:val="List"/>
    <w:basedOn w:val="Standard"/>
    <w:semiHidden/>
    <w:rsid w:val="00736457"/>
    <w:pPr>
      <w:ind w:left="283" w:hanging="283"/>
    </w:pPr>
  </w:style>
  <w:style w:type="paragraph" w:styleId="NurText">
    <w:name w:val="Plain Text"/>
    <w:basedOn w:val="Standard"/>
    <w:semiHidden/>
    <w:rsid w:val="00736457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semiHidden/>
    <w:rsid w:val="00736457"/>
    <w:rPr>
      <w:rFonts w:ascii="Times New Roman" w:hAnsi="Times New Roman"/>
      <w:sz w:val="24"/>
    </w:rPr>
  </w:style>
  <w:style w:type="table" w:styleId="TabelleEinfach2">
    <w:name w:val="Table Simple 2"/>
    <w:basedOn w:val="NormaleTabelle"/>
    <w:semiHidden/>
    <w:rsid w:val="007364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3645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Farbig1">
    <w:name w:val="Table Colorful 1"/>
    <w:basedOn w:val="NormaleTabelle"/>
    <w:semiHidden/>
    <w:rsid w:val="0073645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3645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3645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2">
    <w:name w:val="Table Classic 2"/>
    <w:basedOn w:val="NormaleTabelle"/>
    <w:semiHidden/>
    <w:rsid w:val="0073645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3645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3645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3645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3645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3645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3645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3645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3645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3645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3645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3645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3645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3645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3645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3645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3645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3645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3645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3645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3645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3645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3645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3645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2">
    <w:name w:val="Table Subtle 2"/>
    <w:basedOn w:val="NormaleTabelle"/>
    <w:semiHidden/>
    <w:rsid w:val="0073645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736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semiHidden/>
    <w:rsid w:val="00736457"/>
    <w:pPr>
      <w:spacing w:after="120"/>
    </w:pPr>
  </w:style>
  <w:style w:type="paragraph" w:styleId="Textkrper2">
    <w:name w:val="Body Text 2"/>
    <w:basedOn w:val="Standard"/>
    <w:semiHidden/>
    <w:rsid w:val="00736457"/>
    <w:pPr>
      <w:spacing w:after="120" w:line="480" w:lineRule="auto"/>
    </w:pPr>
  </w:style>
  <w:style w:type="paragraph" w:styleId="Textkrper3">
    <w:name w:val="Body Text 3"/>
    <w:basedOn w:val="Standard"/>
    <w:semiHidden/>
    <w:rsid w:val="00736457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36457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36457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36457"/>
    <w:pPr>
      <w:ind w:firstLine="210"/>
    </w:pPr>
  </w:style>
  <w:style w:type="paragraph" w:styleId="Textkrper-Zeileneinzug">
    <w:name w:val="Body Text Indent"/>
    <w:basedOn w:val="Standard"/>
    <w:semiHidden/>
    <w:rsid w:val="00736457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736457"/>
    <w:pPr>
      <w:ind w:firstLine="210"/>
    </w:pPr>
  </w:style>
  <w:style w:type="paragraph" w:styleId="Titel">
    <w:name w:val="Title"/>
    <w:basedOn w:val="Standard"/>
    <w:qFormat/>
    <w:rsid w:val="007364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Tabellenraster">
    <w:name w:val="Table Grid"/>
    <w:basedOn w:val="NormaleTabelle"/>
    <w:rsid w:val="00E6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E352C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74F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4FEA"/>
    <w:rPr>
      <w:rFonts w:ascii="Arial" w:hAnsi="Arial"/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74F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4FEA"/>
    <w:rPr>
      <w:rFonts w:ascii="Arial" w:hAnsi="Arial"/>
      <w:sz w:val="22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F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FEA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B43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14C0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4D0B6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D0B6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D0B60"/>
    <w:pPr>
      <w:keepNext/>
      <w:spacing w:before="240" w:after="60"/>
      <w:outlineLvl w:val="2"/>
    </w:pPr>
    <w:rPr>
      <w:rFonts w:cs="Arial"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7E011C"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7E011C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E011C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7E011C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7E011C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7E011C"/>
    <w:pPr>
      <w:numPr>
        <w:ilvl w:val="8"/>
        <w:numId w:val="13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7E011C"/>
    <w:pPr>
      <w:numPr>
        <w:numId w:val="1"/>
      </w:numPr>
      <w:ind w:left="357" w:hanging="357"/>
    </w:pPr>
  </w:style>
  <w:style w:type="paragraph" w:styleId="Aufzhlungszeichen5">
    <w:name w:val="List Bullet 5"/>
    <w:basedOn w:val="Standard"/>
    <w:semiHidden/>
    <w:rsid w:val="007E011C"/>
    <w:pPr>
      <w:numPr>
        <w:numId w:val="5"/>
      </w:numPr>
    </w:pPr>
  </w:style>
  <w:style w:type="paragraph" w:styleId="Aufzhlungszeichen4">
    <w:name w:val="List Bullet 4"/>
    <w:basedOn w:val="Standard"/>
    <w:semiHidden/>
    <w:rsid w:val="007E011C"/>
    <w:pPr>
      <w:numPr>
        <w:numId w:val="4"/>
      </w:numPr>
    </w:pPr>
  </w:style>
  <w:style w:type="paragraph" w:styleId="Aufzhlungszeichen3">
    <w:name w:val="List Bullet 3"/>
    <w:basedOn w:val="Standard"/>
    <w:semiHidden/>
    <w:rsid w:val="007E011C"/>
    <w:pPr>
      <w:numPr>
        <w:numId w:val="3"/>
      </w:numPr>
    </w:pPr>
  </w:style>
  <w:style w:type="numbering" w:styleId="111111">
    <w:name w:val="Outline List 2"/>
    <w:basedOn w:val="KeineListe"/>
    <w:semiHidden/>
    <w:rsid w:val="007E011C"/>
    <w:pPr>
      <w:numPr>
        <w:numId w:val="11"/>
      </w:numPr>
    </w:pPr>
  </w:style>
  <w:style w:type="numbering" w:styleId="1ai">
    <w:name w:val="Outline List 1"/>
    <w:basedOn w:val="KeineListe"/>
    <w:semiHidden/>
    <w:rsid w:val="007E011C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E011C"/>
  </w:style>
  <w:style w:type="numbering" w:styleId="ArtikelAbschnitt">
    <w:name w:val="Outline List 3"/>
    <w:basedOn w:val="KeineListe"/>
    <w:semiHidden/>
    <w:rsid w:val="007E011C"/>
    <w:pPr>
      <w:numPr>
        <w:numId w:val="13"/>
      </w:numPr>
    </w:pPr>
  </w:style>
  <w:style w:type="paragraph" w:styleId="Blocktext">
    <w:name w:val="Block Text"/>
    <w:basedOn w:val="Standard"/>
    <w:semiHidden/>
    <w:rsid w:val="007E011C"/>
    <w:pPr>
      <w:spacing w:after="120"/>
      <w:ind w:left="1440" w:right="1440"/>
    </w:pPr>
  </w:style>
  <w:style w:type="paragraph" w:styleId="E-Mail-Signatur">
    <w:name w:val="E-mail Signature"/>
    <w:basedOn w:val="Standard"/>
    <w:semiHidden/>
    <w:rsid w:val="007E011C"/>
  </w:style>
  <w:style w:type="paragraph" w:styleId="Fu-Endnotenberschrift">
    <w:name w:val="Note Heading"/>
    <w:basedOn w:val="Standard"/>
    <w:next w:val="Standard"/>
    <w:semiHidden/>
    <w:rsid w:val="007E011C"/>
  </w:style>
  <w:style w:type="paragraph" w:styleId="Gruformel">
    <w:name w:val="Closing"/>
    <w:basedOn w:val="Standard"/>
    <w:semiHidden/>
    <w:rsid w:val="007E011C"/>
    <w:pPr>
      <w:ind w:left="4252"/>
    </w:pPr>
  </w:style>
  <w:style w:type="character" w:styleId="Hervorhebung">
    <w:name w:val="Emphasis"/>
    <w:qFormat/>
    <w:rsid w:val="007E011C"/>
    <w:rPr>
      <w:i/>
      <w:iCs/>
    </w:rPr>
  </w:style>
  <w:style w:type="paragraph" w:styleId="HTMLAdresse">
    <w:name w:val="HTML Address"/>
    <w:basedOn w:val="Standard"/>
    <w:semiHidden/>
    <w:rsid w:val="007E011C"/>
    <w:rPr>
      <w:i/>
      <w:iCs/>
    </w:rPr>
  </w:style>
  <w:style w:type="character" w:styleId="HTMLAkronym">
    <w:name w:val="HTML Acronym"/>
    <w:basedOn w:val="Absatz-Standardschriftart"/>
    <w:semiHidden/>
    <w:rsid w:val="007E011C"/>
  </w:style>
  <w:style w:type="character" w:styleId="HTMLBeispiel">
    <w:name w:val="HTML Sample"/>
    <w:semiHidden/>
    <w:rsid w:val="007E011C"/>
    <w:rPr>
      <w:rFonts w:ascii="Courier New" w:hAnsi="Courier New" w:cs="Courier New"/>
    </w:rPr>
  </w:style>
  <w:style w:type="character" w:styleId="HTMLCode">
    <w:name w:val="HTML Code"/>
    <w:semiHidden/>
    <w:rsid w:val="007E0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E011C"/>
    <w:rPr>
      <w:i/>
      <w:iCs/>
    </w:rPr>
  </w:style>
  <w:style w:type="character" w:styleId="HTMLSchreibmaschine">
    <w:name w:val="HTML Typewriter"/>
    <w:semiHidden/>
    <w:rsid w:val="007E011C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E011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E011C"/>
    <w:rPr>
      <w:i/>
      <w:iCs/>
    </w:rPr>
  </w:style>
  <w:style w:type="paragraph" w:styleId="HTMLVorformatiert">
    <w:name w:val="HTML Preformatted"/>
    <w:basedOn w:val="Standard"/>
    <w:semiHidden/>
    <w:rsid w:val="007E011C"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7E011C"/>
    <w:rPr>
      <w:i/>
      <w:iCs/>
    </w:rPr>
  </w:style>
  <w:style w:type="paragraph" w:styleId="Liste2">
    <w:name w:val="List 2"/>
    <w:basedOn w:val="Standard"/>
    <w:semiHidden/>
    <w:rsid w:val="007E011C"/>
    <w:pPr>
      <w:ind w:left="566" w:hanging="283"/>
    </w:pPr>
  </w:style>
  <w:style w:type="paragraph" w:styleId="Liste3">
    <w:name w:val="List 3"/>
    <w:basedOn w:val="Standard"/>
    <w:semiHidden/>
    <w:rsid w:val="007E011C"/>
    <w:pPr>
      <w:ind w:left="849" w:hanging="283"/>
    </w:pPr>
  </w:style>
  <w:style w:type="paragraph" w:styleId="Liste4">
    <w:name w:val="List 4"/>
    <w:basedOn w:val="Standard"/>
    <w:semiHidden/>
    <w:rsid w:val="007E011C"/>
    <w:pPr>
      <w:ind w:left="1132" w:hanging="283"/>
    </w:pPr>
  </w:style>
  <w:style w:type="paragraph" w:styleId="Liste5">
    <w:name w:val="List 5"/>
    <w:basedOn w:val="Standard"/>
    <w:semiHidden/>
    <w:rsid w:val="007E011C"/>
    <w:pPr>
      <w:ind w:left="1415" w:hanging="283"/>
    </w:pPr>
  </w:style>
  <w:style w:type="paragraph" w:styleId="Listenfortsetzung">
    <w:name w:val="List Continue"/>
    <w:basedOn w:val="Standard"/>
    <w:semiHidden/>
    <w:rsid w:val="007E011C"/>
    <w:pPr>
      <w:spacing w:after="120"/>
      <w:ind w:left="283"/>
    </w:pPr>
  </w:style>
  <w:style w:type="paragraph" w:styleId="Listenfortsetzung2">
    <w:name w:val="List Continue 2"/>
    <w:basedOn w:val="Standard"/>
    <w:semiHidden/>
    <w:rsid w:val="007E011C"/>
    <w:pPr>
      <w:spacing w:after="120"/>
      <w:ind w:left="566"/>
    </w:pPr>
  </w:style>
  <w:style w:type="paragraph" w:styleId="Listenfortsetzung3">
    <w:name w:val="List Continue 3"/>
    <w:basedOn w:val="Standard"/>
    <w:semiHidden/>
    <w:rsid w:val="007E011C"/>
    <w:pPr>
      <w:spacing w:after="120"/>
      <w:ind w:left="849"/>
    </w:pPr>
  </w:style>
  <w:style w:type="paragraph" w:styleId="Listenfortsetzung4">
    <w:name w:val="List Continue 4"/>
    <w:basedOn w:val="Standard"/>
    <w:semiHidden/>
    <w:rsid w:val="007E011C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E011C"/>
    <w:pPr>
      <w:spacing w:after="120"/>
      <w:ind w:left="1415"/>
    </w:pPr>
  </w:style>
  <w:style w:type="paragraph" w:styleId="Listennummer3">
    <w:name w:val="List Number 3"/>
    <w:basedOn w:val="Standard"/>
    <w:semiHidden/>
    <w:rsid w:val="007E011C"/>
    <w:pPr>
      <w:numPr>
        <w:numId w:val="8"/>
      </w:numPr>
    </w:pPr>
  </w:style>
  <w:style w:type="paragraph" w:styleId="Listennummer4">
    <w:name w:val="List Number 4"/>
    <w:basedOn w:val="Standard"/>
    <w:semiHidden/>
    <w:rsid w:val="007E011C"/>
    <w:pPr>
      <w:numPr>
        <w:numId w:val="9"/>
      </w:numPr>
    </w:pPr>
  </w:style>
  <w:style w:type="paragraph" w:styleId="Listennummer5">
    <w:name w:val="List Number 5"/>
    <w:basedOn w:val="Standard"/>
    <w:semiHidden/>
    <w:rsid w:val="007E011C"/>
    <w:pPr>
      <w:numPr>
        <w:numId w:val="10"/>
      </w:numPr>
    </w:pPr>
  </w:style>
  <w:style w:type="paragraph" w:styleId="Nachrichtenkopf">
    <w:name w:val="Message Header"/>
    <w:basedOn w:val="Standard"/>
    <w:semiHidden/>
    <w:rsid w:val="007E0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Standardeinzug">
    <w:name w:val="Normal Indent"/>
    <w:basedOn w:val="Standard"/>
    <w:semiHidden/>
    <w:rsid w:val="007E011C"/>
    <w:pPr>
      <w:ind w:left="708"/>
    </w:pPr>
  </w:style>
  <w:style w:type="paragraph" w:styleId="Umschlagabsenderadresse">
    <w:name w:val="envelope return"/>
    <w:basedOn w:val="Standard"/>
    <w:semiHidden/>
    <w:rsid w:val="007E011C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7E011C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rsid w:val="007E011C"/>
    <w:pPr>
      <w:ind w:left="4252"/>
    </w:pPr>
  </w:style>
  <w:style w:type="paragraph" w:styleId="Untertitel">
    <w:name w:val="Subtitle"/>
    <w:basedOn w:val="Standard"/>
    <w:qFormat/>
    <w:rsid w:val="007E011C"/>
    <w:pPr>
      <w:spacing w:after="60"/>
      <w:jc w:val="center"/>
      <w:outlineLvl w:val="1"/>
    </w:pPr>
    <w:rPr>
      <w:rFonts w:cs="Arial"/>
      <w:sz w:val="24"/>
    </w:rPr>
  </w:style>
  <w:style w:type="paragraph" w:styleId="Listennummer">
    <w:name w:val="List Number"/>
    <w:basedOn w:val="Standard"/>
    <w:rsid w:val="004D0B60"/>
    <w:pPr>
      <w:numPr>
        <w:numId w:val="6"/>
      </w:numPr>
    </w:pPr>
    <w:rPr>
      <w:szCs w:val="22"/>
    </w:rPr>
  </w:style>
  <w:style w:type="character" w:styleId="Fett">
    <w:name w:val="Strong"/>
    <w:qFormat/>
    <w:rsid w:val="00736457"/>
  </w:style>
  <w:style w:type="paragraph" w:styleId="Liste">
    <w:name w:val="List"/>
    <w:basedOn w:val="Standard"/>
    <w:semiHidden/>
    <w:rsid w:val="00736457"/>
    <w:pPr>
      <w:ind w:left="283" w:hanging="283"/>
    </w:pPr>
  </w:style>
  <w:style w:type="paragraph" w:styleId="NurText">
    <w:name w:val="Plain Text"/>
    <w:basedOn w:val="Standard"/>
    <w:semiHidden/>
    <w:rsid w:val="00736457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semiHidden/>
    <w:rsid w:val="00736457"/>
    <w:rPr>
      <w:rFonts w:ascii="Times New Roman" w:hAnsi="Times New Roman"/>
      <w:sz w:val="24"/>
    </w:rPr>
  </w:style>
  <w:style w:type="table" w:styleId="TabelleEinfach2">
    <w:name w:val="Table Simple 2"/>
    <w:basedOn w:val="NormaleTabelle"/>
    <w:semiHidden/>
    <w:rsid w:val="007364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3645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Farbig1">
    <w:name w:val="Table Colorful 1"/>
    <w:basedOn w:val="NormaleTabelle"/>
    <w:semiHidden/>
    <w:rsid w:val="0073645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3645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3645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2">
    <w:name w:val="Table Classic 2"/>
    <w:basedOn w:val="NormaleTabelle"/>
    <w:semiHidden/>
    <w:rsid w:val="0073645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3645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3645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3645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3645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3645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3645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3645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3645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3645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3645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3645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3645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3645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3645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3645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3645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3645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3645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3645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3645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3645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3645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3645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2">
    <w:name w:val="Table Subtle 2"/>
    <w:basedOn w:val="NormaleTabelle"/>
    <w:semiHidden/>
    <w:rsid w:val="0073645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736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semiHidden/>
    <w:rsid w:val="00736457"/>
    <w:pPr>
      <w:spacing w:after="120"/>
    </w:pPr>
  </w:style>
  <w:style w:type="paragraph" w:styleId="Textkrper2">
    <w:name w:val="Body Text 2"/>
    <w:basedOn w:val="Standard"/>
    <w:semiHidden/>
    <w:rsid w:val="00736457"/>
    <w:pPr>
      <w:spacing w:after="120" w:line="480" w:lineRule="auto"/>
    </w:pPr>
  </w:style>
  <w:style w:type="paragraph" w:styleId="Textkrper3">
    <w:name w:val="Body Text 3"/>
    <w:basedOn w:val="Standard"/>
    <w:semiHidden/>
    <w:rsid w:val="00736457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36457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36457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36457"/>
    <w:pPr>
      <w:ind w:firstLine="210"/>
    </w:pPr>
  </w:style>
  <w:style w:type="paragraph" w:styleId="Textkrper-Zeileneinzug">
    <w:name w:val="Body Text Indent"/>
    <w:basedOn w:val="Standard"/>
    <w:semiHidden/>
    <w:rsid w:val="00736457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736457"/>
    <w:pPr>
      <w:ind w:firstLine="210"/>
    </w:pPr>
  </w:style>
  <w:style w:type="paragraph" w:styleId="Titel">
    <w:name w:val="Title"/>
    <w:basedOn w:val="Standard"/>
    <w:qFormat/>
    <w:rsid w:val="007364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Tabellenraster">
    <w:name w:val="Table Grid"/>
    <w:basedOn w:val="NormaleTabelle"/>
    <w:rsid w:val="00E6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E352C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74F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4FEA"/>
    <w:rPr>
      <w:rFonts w:ascii="Arial" w:hAnsi="Arial"/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74F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4FEA"/>
    <w:rPr>
      <w:rFonts w:ascii="Arial" w:hAnsi="Arial"/>
      <w:sz w:val="22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F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FEA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B43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5FCC0FEFE94F7785888DC396FAC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25865-5466-4929-BC0A-A36A03CB3F49}"/>
      </w:docPartPr>
      <w:docPartBody>
        <w:p w:rsidR="00AD3617" w:rsidRDefault="0064478A" w:rsidP="0064478A">
          <w:pPr>
            <w:pStyle w:val="C35FCC0FEFE94F7785888DC396FAC2263"/>
          </w:pPr>
          <w:r w:rsidRPr="005E4A8E">
            <w:rPr>
              <w:b/>
              <w:sz w:val="20"/>
              <w:szCs w:val="20"/>
              <w:lang w:val="it-IT"/>
            </w:rPr>
            <w:t>[</w:t>
          </w:r>
          <w:r w:rsidRPr="005E4A8E">
            <w:rPr>
              <w:b/>
              <w:sz w:val="20"/>
              <w:szCs w:val="20"/>
              <w:highlight w:val="lightGray"/>
              <w:lang w:val="it-IT"/>
            </w:rPr>
            <w:t>Version, z. B. FRA–DEU</w:t>
          </w:r>
          <w:r w:rsidRPr="005E4A8E">
            <w:rPr>
              <w:b/>
              <w:sz w:val="20"/>
              <w:szCs w:val="20"/>
              <w:lang w:val="it-IT"/>
            </w:rPr>
            <w:t>]</w:t>
          </w:r>
        </w:p>
      </w:docPartBody>
    </w:docPart>
    <w:docPart>
      <w:docPartPr>
        <w:name w:val="33350E5F5D9947B2A6A663DAA90C2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78E30C-9A4C-4663-9067-93FA69EF5BDB}"/>
      </w:docPartPr>
      <w:docPartBody>
        <w:p w:rsidR="00AD3617" w:rsidRDefault="0064478A" w:rsidP="0064478A">
          <w:pPr>
            <w:pStyle w:val="33350E5F5D9947B2A6A663DAA90C2B643"/>
          </w:pPr>
          <w:r w:rsidRPr="005E4A8E">
            <w:rPr>
              <w:b/>
              <w:sz w:val="20"/>
              <w:szCs w:val="20"/>
            </w:rPr>
            <w:t>[</w:t>
          </w:r>
          <w:r w:rsidRPr="005E4A8E">
            <w:rPr>
              <w:b/>
              <w:sz w:val="20"/>
              <w:szCs w:val="20"/>
              <w:highlight w:val="lightGray"/>
            </w:rPr>
            <w:t xml:space="preserve">Richtung: </w:t>
          </w:r>
          <w:r w:rsidRPr="007B4368">
            <w:rPr>
              <w:b/>
              <w:sz w:val="20"/>
              <w:szCs w:val="20"/>
              <w:highlight w:val="lightGray"/>
            </w:rPr>
            <w:t xml:space="preserve">A–B </w:t>
          </w:r>
          <w:r w:rsidRPr="007B4368">
            <w:rPr>
              <w:b/>
              <w:i/>
              <w:sz w:val="20"/>
              <w:szCs w:val="20"/>
              <w:highlight w:val="lightGray"/>
            </w:rPr>
            <w:t>und/oder</w:t>
          </w:r>
          <w:r w:rsidRPr="007B4368">
            <w:rPr>
              <w:b/>
              <w:sz w:val="20"/>
              <w:szCs w:val="20"/>
              <w:highlight w:val="lightGray"/>
            </w:rPr>
            <w:t xml:space="preserve"> B/C–A</w:t>
          </w:r>
          <w:r w:rsidRPr="005E4A8E">
            <w:rPr>
              <w:b/>
              <w:sz w:val="20"/>
              <w:szCs w:val="2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8A"/>
    <w:rsid w:val="00033E6E"/>
    <w:rsid w:val="005F1EA5"/>
    <w:rsid w:val="0064478A"/>
    <w:rsid w:val="007C2E4D"/>
    <w:rsid w:val="00AD3617"/>
    <w:rsid w:val="00BC06DB"/>
    <w:rsid w:val="00C703D1"/>
    <w:rsid w:val="00E0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478A"/>
    <w:rPr>
      <w:color w:val="808080"/>
    </w:rPr>
  </w:style>
  <w:style w:type="paragraph" w:customStyle="1" w:styleId="5C79972E50004402BA7864038C886C45">
    <w:name w:val="5C79972E50004402BA7864038C886C45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5C79972E50004402BA7864038C886C451">
    <w:name w:val="5C79972E50004402BA7864038C886C451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96A663BE3CED465A8C52CDE250D4FF9F">
    <w:name w:val="96A663BE3CED465A8C52CDE250D4FF9F"/>
    <w:rsid w:val="0064478A"/>
  </w:style>
  <w:style w:type="paragraph" w:customStyle="1" w:styleId="BFE6A58A390F40BD8C3FA2E3DC98974F">
    <w:name w:val="BFE6A58A390F40BD8C3FA2E3DC98974F"/>
    <w:rsid w:val="0064478A"/>
  </w:style>
  <w:style w:type="paragraph" w:customStyle="1" w:styleId="92976B8212834D8DAD58C2A6D8B80775">
    <w:name w:val="92976B8212834D8DAD58C2A6D8B80775"/>
    <w:rsid w:val="0064478A"/>
  </w:style>
  <w:style w:type="paragraph" w:customStyle="1" w:styleId="5C79972E50004402BA7864038C886C452">
    <w:name w:val="5C79972E50004402BA7864038C886C452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96A663BE3CED465A8C52CDE250D4FF9F1">
    <w:name w:val="96A663BE3CED465A8C52CDE250D4FF9F1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BFE6A58A390F40BD8C3FA2E3DC98974F1">
    <w:name w:val="BFE6A58A390F40BD8C3FA2E3DC98974F1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92976B8212834D8DAD58C2A6D8B807751">
    <w:name w:val="92976B8212834D8DAD58C2A6D8B807751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5A4D173CE9244950B446E7554A23C568">
    <w:name w:val="5A4D173CE9244950B446E7554A23C568"/>
    <w:rsid w:val="0064478A"/>
  </w:style>
  <w:style w:type="paragraph" w:customStyle="1" w:styleId="4C19360B7E8F44A6B9DF9DFE16235C36">
    <w:name w:val="4C19360B7E8F44A6B9DF9DFE16235C36"/>
    <w:rsid w:val="0064478A"/>
  </w:style>
  <w:style w:type="paragraph" w:customStyle="1" w:styleId="1280A3FB60064AD0860F237FF684AC2C">
    <w:name w:val="1280A3FB60064AD0860F237FF684AC2C"/>
    <w:rsid w:val="0064478A"/>
  </w:style>
  <w:style w:type="paragraph" w:customStyle="1" w:styleId="C35FCC0FEFE94F7785888DC396FAC226">
    <w:name w:val="C35FCC0FEFE94F7785888DC396FAC226"/>
    <w:rsid w:val="0064478A"/>
  </w:style>
  <w:style w:type="paragraph" w:customStyle="1" w:styleId="33350E5F5D9947B2A6A663DAA90C2B64">
    <w:name w:val="33350E5F5D9947B2A6A663DAA90C2B64"/>
    <w:rsid w:val="0064478A"/>
  </w:style>
  <w:style w:type="paragraph" w:customStyle="1" w:styleId="C35FCC0FEFE94F7785888DC396FAC2261">
    <w:name w:val="C35FCC0FEFE94F7785888DC396FAC2261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33350E5F5D9947B2A6A663DAA90C2B641">
    <w:name w:val="33350E5F5D9947B2A6A663DAA90C2B641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BFE6A58A390F40BD8C3FA2E3DC98974F2">
    <w:name w:val="BFE6A58A390F40BD8C3FA2E3DC98974F2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92976B8212834D8DAD58C2A6D8B807752">
    <w:name w:val="92976B8212834D8DAD58C2A6D8B807752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C35FCC0FEFE94F7785888DC396FAC2262">
    <w:name w:val="C35FCC0FEFE94F7785888DC396FAC2262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33350E5F5D9947B2A6A663DAA90C2B642">
    <w:name w:val="33350E5F5D9947B2A6A663DAA90C2B642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BFE6A58A390F40BD8C3FA2E3DC98974F3">
    <w:name w:val="BFE6A58A390F40BD8C3FA2E3DC98974F3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92976B8212834D8DAD58C2A6D8B807753">
    <w:name w:val="92976B8212834D8DAD58C2A6D8B807753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C35FCC0FEFE94F7785888DC396FAC2263">
    <w:name w:val="C35FCC0FEFE94F7785888DC396FAC2263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33350E5F5D9947B2A6A663DAA90C2B643">
    <w:name w:val="33350E5F5D9947B2A6A663DAA90C2B643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BFE6A58A390F40BD8C3FA2E3DC98974F4">
    <w:name w:val="BFE6A58A390F40BD8C3FA2E3DC98974F4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92976B8212834D8DAD58C2A6D8B807754">
    <w:name w:val="92976B8212834D8DAD58C2A6D8B807754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478A"/>
    <w:rPr>
      <w:color w:val="808080"/>
    </w:rPr>
  </w:style>
  <w:style w:type="paragraph" w:customStyle="1" w:styleId="5C79972E50004402BA7864038C886C45">
    <w:name w:val="5C79972E50004402BA7864038C886C45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5C79972E50004402BA7864038C886C451">
    <w:name w:val="5C79972E50004402BA7864038C886C451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96A663BE3CED465A8C52CDE250D4FF9F">
    <w:name w:val="96A663BE3CED465A8C52CDE250D4FF9F"/>
    <w:rsid w:val="0064478A"/>
  </w:style>
  <w:style w:type="paragraph" w:customStyle="1" w:styleId="BFE6A58A390F40BD8C3FA2E3DC98974F">
    <w:name w:val="BFE6A58A390F40BD8C3FA2E3DC98974F"/>
    <w:rsid w:val="0064478A"/>
  </w:style>
  <w:style w:type="paragraph" w:customStyle="1" w:styleId="92976B8212834D8DAD58C2A6D8B80775">
    <w:name w:val="92976B8212834D8DAD58C2A6D8B80775"/>
    <w:rsid w:val="0064478A"/>
  </w:style>
  <w:style w:type="paragraph" w:customStyle="1" w:styleId="5C79972E50004402BA7864038C886C452">
    <w:name w:val="5C79972E50004402BA7864038C886C452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96A663BE3CED465A8C52CDE250D4FF9F1">
    <w:name w:val="96A663BE3CED465A8C52CDE250D4FF9F1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BFE6A58A390F40BD8C3FA2E3DC98974F1">
    <w:name w:val="BFE6A58A390F40BD8C3FA2E3DC98974F1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92976B8212834D8DAD58C2A6D8B807751">
    <w:name w:val="92976B8212834D8DAD58C2A6D8B807751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5A4D173CE9244950B446E7554A23C568">
    <w:name w:val="5A4D173CE9244950B446E7554A23C568"/>
    <w:rsid w:val="0064478A"/>
  </w:style>
  <w:style w:type="paragraph" w:customStyle="1" w:styleId="4C19360B7E8F44A6B9DF9DFE16235C36">
    <w:name w:val="4C19360B7E8F44A6B9DF9DFE16235C36"/>
    <w:rsid w:val="0064478A"/>
  </w:style>
  <w:style w:type="paragraph" w:customStyle="1" w:styleId="1280A3FB60064AD0860F237FF684AC2C">
    <w:name w:val="1280A3FB60064AD0860F237FF684AC2C"/>
    <w:rsid w:val="0064478A"/>
  </w:style>
  <w:style w:type="paragraph" w:customStyle="1" w:styleId="C35FCC0FEFE94F7785888DC396FAC226">
    <w:name w:val="C35FCC0FEFE94F7785888DC396FAC226"/>
    <w:rsid w:val="0064478A"/>
  </w:style>
  <w:style w:type="paragraph" w:customStyle="1" w:styleId="33350E5F5D9947B2A6A663DAA90C2B64">
    <w:name w:val="33350E5F5D9947B2A6A663DAA90C2B64"/>
    <w:rsid w:val="0064478A"/>
  </w:style>
  <w:style w:type="paragraph" w:customStyle="1" w:styleId="C35FCC0FEFE94F7785888DC396FAC2261">
    <w:name w:val="C35FCC0FEFE94F7785888DC396FAC2261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33350E5F5D9947B2A6A663DAA90C2B641">
    <w:name w:val="33350E5F5D9947B2A6A663DAA90C2B641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BFE6A58A390F40BD8C3FA2E3DC98974F2">
    <w:name w:val="BFE6A58A390F40BD8C3FA2E3DC98974F2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92976B8212834D8DAD58C2A6D8B807752">
    <w:name w:val="92976B8212834D8DAD58C2A6D8B807752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C35FCC0FEFE94F7785888DC396FAC2262">
    <w:name w:val="C35FCC0FEFE94F7785888DC396FAC2262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33350E5F5D9947B2A6A663DAA90C2B642">
    <w:name w:val="33350E5F5D9947B2A6A663DAA90C2B642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BFE6A58A390F40BD8C3FA2E3DC98974F3">
    <w:name w:val="BFE6A58A390F40BD8C3FA2E3DC98974F3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92976B8212834D8DAD58C2A6D8B807753">
    <w:name w:val="92976B8212834D8DAD58C2A6D8B807753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C35FCC0FEFE94F7785888DC396FAC2263">
    <w:name w:val="C35FCC0FEFE94F7785888DC396FAC2263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33350E5F5D9947B2A6A663DAA90C2B643">
    <w:name w:val="33350E5F5D9947B2A6A663DAA90C2B643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BFE6A58A390F40BD8C3FA2E3DC98974F4">
    <w:name w:val="BFE6A58A390F40BD8C3FA2E3DC98974F4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92976B8212834D8DAD58C2A6D8B807754">
    <w:name w:val="92976B8212834D8DAD58C2A6D8B807754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Prüfungskopf:</vt:lpstr>
    </vt:vector>
  </TitlesOfParts>
  <Company>Zürcher Hochschule Winterthur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Prüfungskopf:</dc:title>
  <dc:creator>Davorin Barbaric</dc:creator>
  <cp:lastModifiedBy>Bösiger Marina (bosa)</cp:lastModifiedBy>
  <cp:revision>97</cp:revision>
  <cp:lastPrinted>2011-06-08T11:25:00Z</cp:lastPrinted>
  <dcterms:created xsi:type="dcterms:W3CDTF">2010-11-10T09:12:00Z</dcterms:created>
  <dcterms:modified xsi:type="dcterms:W3CDTF">2012-03-27T09:40:00Z</dcterms:modified>
</cp:coreProperties>
</file>